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C1" w:rsidRDefault="00097FC1" w:rsidP="00BA3971">
      <w:pPr>
        <w:ind w:right="-285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477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71" w:rsidRPr="00097FC1" w:rsidRDefault="00BA3971" w:rsidP="00BA3971">
      <w:pPr>
        <w:ind w:right="-285"/>
        <w:jc w:val="center"/>
        <w:rPr>
          <w:b/>
          <w:bCs/>
          <w:sz w:val="28"/>
          <w:szCs w:val="28"/>
        </w:rPr>
      </w:pPr>
      <w:r w:rsidRPr="00097FC1">
        <w:rPr>
          <w:b/>
          <w:bCs/>
          <w:sz w:val="28"/>
          <w:szCs w:val="28"/>
        </w:rPr>
        <w:t>СОВЕТ НАРОДНЫХ ДЕПУТАТОВ</w:t>
      </w:r>
    </w:p>
    <w:p w:rsidR="00097FC1" w:rsidRPr="00097FC1" w:rsidRDefault="00097FC1" w:rsidP="00BA3971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 w:rsidRPr="00097FC1">
        <w:rPr>
          <w:b/>
          <w:bCs/>
          <w:sz w:val="28"/>
          <w:szCs w:val="28"/>
        </w:rPr>
        <w:t>БЕРЁЗОВСКОГО СЕЛЬСКОГО ПОСЕЛЕНИЯ</w:t>
      </w:r>
    </w:p>
    <w:p w:rsidR="00BA3971" w:rsidRPr="00097FC1" w:rsidRDefault="00097FC1" w:rsidP="00BA3971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097FC1">
        <w:rPr>
          <w:b/>
          <w:bCs/>
          <w:sz w:val="28"/>
          <w:szCs w:val="28"/>
        </w:rPr>
        <w:t>А</w:t>
      </w:r>
      <w:r w:rsidR="00BA3971" w:rsidRPr="00097FC1">
        <w:rPr>
          <w:b/>
          <w:bCs/>
          <w:sz w:val="28"/>
          <w:szCs w:val="28"/>
        </w:rPr>
        <w:t>МОНСКОГО МУНИЦИПАЛЬНОГО РАЙОНА</w:t>
      </w:r>
    </w:p>
    <w:p w:rsidR="00BA3971" w:rsidRPr="00097FC1" w:rsidRDefault="00BA3971" w:rsidP="00BA3971">
      <w:pPr>
        <w:ind w:right="-285"/>
        <w:jc w:val="center"/>
        <w:rPr>
          <w:szCs w:val="28"/>
          <w:lang w:eastAsia="ar-SA"/>
        </w:rPr>
      </w:pPr>
      <w:r w:rsidRPr="00097FC1">
        <w:rPr>
          <w:b/>
          <w:bCs/>
          <w:sz w:val="28"/>
          <w:szCs w:val="28"/>
        </w:rPr>
        <w:t>ВОРОНЕЖСКОЙ ОБЛАСТИ</w:t>
      </w:r>
    </w:p>
    <w:p w:rsidR="00BA3971" w:rsidRPr="00097FC1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lang w:eastAsia="ar-SA"/>
        </w:rPr>
      </w:pPr>
    </w:p>
    <w:p w:rsidR="00BA3971" w:rsidRPr="003952AD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  <w:r w:rsidRPr="003952AD">
        <w:rPr>
          <w:b/>
          <w:bCs/>
          <w:sz w:val="32"/>
          <w:szCs w:val="32"/>
          <w:lang w:eastAsia="ar-SA"/>
        </w:rPr>
        <w:t>Р Е Ш Е Н И Е</w:t>
      </w:r>
    </w:p>
    <w:p w:rsidR="00BA3971" w:rsidRPr="003952AD" w:rsidRDefault="00BA3971" w:rsidP="00BA3971">
      <w:pPr>
        <w:widowControl w:val="0"/>
        <w:rPr>
          <w:szCs w:val="28"/>
          <w:lang w:eastAsia="ar-SA"/>
        </w:rPr>
      </w:pPr>
    </w:p>
    <w:p w:rsidR="000036BF" w:rsidRDefault="00BA3971" w:rsidP="000036BF">
      <w:pPr>
        <w:widowControl w:val="0"/>
        <w:rPr>
          <w:bCs/>
          <w:sz w:val="28"/>
          <w:szCs w:val="28"/>
          <w:lang w:eastAsia="ar-SA"/>
        </w:rPr>
      </w:pPr>
      <w:r w:rsidRPr="001B69DB">
        <w:rPr>
          <w:bCs/>
          <w:sz w:val="28"/>
          <w:szCs w:val="28"/>
          <w:lang w:eastAsia="ar-SA"/>
        </w:rPr>
        <w:t xml:space="preserve">от </w:t>
      </w:r>
      <w:r w:rsidR="00097FC1">
        <w:rPr>
          <w:bCs/>
          <w:sz w:val="28"/>
          <w:szCs w:val="28"/>
          <w:lang w:eastAsia="ar-SA"/>
        </w:rPr>
        <w:t>27.06.2024</w:t>
      </w:r>
      <w:r w:rsidR="00E424D1" w:rsidRPr="001B69DB">
        <w:rPr>
          <w:bCs/>
          <w:sz w:val="28"/>
          <w:szCs w:val="28"/>
          <w:lang w:eastAsia="ar-SA"/>
        </w:rPr>
        <w:t xml:space="preserve"> </w:t>
      </w:r>
      <w:r w:rsidRPr="001B69DB">
        <w:rPr>
          <w:bCs/>
          <w:sz w:val="28"/>
          <w:szCs w:val="28"/>
          <w:lang w:eastAsia="ar-SA"/>
        </w:rPr>
        <w:t xml:space="preserve">№ </w:t>
      </w:r>
      <w:r w:rsidR="00097FC1">
        <w:rPr>
          <w:bCs/>
          <w:sz w:val="28"/>
          <w:szCs w:val="28"/>
          <w:lang w:eastAsia="ar-SA"/>
        </w:rPr>
        <w:t>167</w:t>
      </w:r>
    </w:p>
    <w:p w:rsidR="00DB74DD" w:rsidRPr="00097FC1" w:rsidRDefault="00097FC1" w:rsidP="00DB74DD">
      <w:pPr>
        <w:widowControl w:val="0"/>
        <w:rPr>
          <w:bCs/>
          <w:sz w:val="20"/>
          <w:szCs w:val="20"/>
          <w:lang w:eastAsia="ar-SA"/>
        </w:rPr>
      </w:pPr>
      <w:r w:rsidRPr="00097FC1">
        <w:rPr>
          <w:bCs/>
          <w:sz w:val="20"/>
          <w:szCs w:val="20"/>
          <w:lang w:eastAsia="ar-SA"/>
        </w:rPr>
        <w:t>с. Берёзово</w:t>
      </w:r>
    </w:p>
    <w:p w:rsidR="00097FC1" w:rsidRDefault="00097FC1" w:rsidP="00DB74DD">
      <w:pPr>
        <w:widowControl w:val="0"/>
        <w:rPr>
          <w:bCs/>
          <w:sz w:val="28"/>
          <w:szCs w:val="28"/>
          <w:lang w:eastAsia="ar-SA"/>
        </w:rPr>
      </w:pPr>
    </w:p>
    <w:p w:rsidR="00687B7A" w:rsidRDefault="00BA3971" w:rsidP="00CB5E68">
      <w:pPr>
        <w:widowControl w:val="0"/>
        <w:ind w:right="4677"/>
        <w:jc w:val="both"/>
        <w:rPr>
          <w:b/>
          <w:sz w:val="28"/>
          <w:szCs w:val="28"/>
        </w:rPr>
      </w:pPr>
      <w:r w:rsidRPr="003952AD">
        <w:rPr>
          <w:b/>
          <w:sz w:val="28"/>
          <w:szCs w:val="28"/>
        </w:rPr>
        <w:t xml:space="preserve">О </w:t>
      </w:r>
      <w:r w:rsidR="00746650">
        <w:rPr>
          <w:b/>
          <w:sz w:val="28"/>
          <w:szCs w:val="28"/>
        </w:rPr>
        <w:t>внесении изменени</w:t>
      </w:r>
      <w:r w:rsidR="00EC321F">
        <w:rPr>
          <w:b/>
          <w:sz w:val="28"/>
          <w:szCs w:val="28"/>
        </w:rPr>
        <w:t>й</w:t>
      </w:r>
      <w:r w:rsidR="00746650">
        <w:rPr>
          <w:b/>
          <w:sz w:val="28"/>
          <w:szCs w:val="28"/>
        </w:rPr>
        <w:t xml:space="preserve"> </w:t>
      </w:r>
      <w:r w:rsidR="00307C9A">
        <w:rPr>
          <w:b/>
          <w:sz w:val="28"/>
          <w:szCs w:val="28"/>
        </w:rPr>
        <w:t xml:space="preserve">в решение Совета народных депутатов </w:t>
      </w:r>
      <w:r w:rsidR="00097FC1">
        <w:rPr>
          <w:b/>
          <w:sz w:val="28"/>
          <w:szCs w:val="28"/>
        </w:rPr>
        <w:t>Берёзовского сельского поселения</w:t>
      </w:r>
      <w:r w:rsidR="00B82523">
        <w:rPr>
          <w:b/>
          <w:sz w:val="28"/>
          <w:szCs w:val="28"/>
        </w:rPr>
        <w:t xml:space="preserve"> </w:t>
      </w:r>
      <w:r w:rsidR="00307C9A">
        <w:rPr>
          <w:b/>
          <w:sz w:val="28"/>
          <w:szCs w:val="28"/>
        </w:rPr>
        <w:t>Рамонского муниципальног</w:t>
      </w:r>
      <w:r w:rsidR="00EC321F">
        <w:rPr>
          <w:b/>
          <w:sz w:val="28"/>
          <w:szCs w:val="28"/>
        </w:rPr>
        <w:t xml:space="preserve">о района Воронежской </w:t>
      </w:r>
      <w:r w:rsidR="00EC321F" w:rsidRPr="00EC321F">
        <w:rPr>
          <w:b/>
          <w:sz w:val="28"/>
          <w:szCs w:val="28"/>
        </w:rPr>
        <w:t xml:space="preserve">области от </w:t>
      </w:r>
      <w:r w:rsidR="00097FC1">
        <w:rPr>
          <w:b/>
          <w:sz w:val="28"/>
          <w:szCs w:val="28"/>
        </w:rPr>
        <w:t>19.04.2022 № 76</w:t>
      </w:r>
      <w:r w:rsidR="00B82523">
        <w:rPr>
          <w:b/>
          <w:sz w:val="28"/>
          <w:szCs w:val="28"/>
        </w:rPr>
        <w:t xml:space="preserve"> </w:t>
      </w:r>
      <w:r w:rsidR="00097FC1">
        <w:rPr>
          <w:b/>
          <w:sz w:val="28"/>
          <w:szCs w:val="28"/>
        </w:rPr>
        <w:t>(в редакции решения</w:t>
      </w:r>
      <w:r w:rsidR="00CB5E68">
        <w:rPr>
          <w:b/>
          <w:sz w:val="28"/>
          <w:szCs w:val="28"/>
        </w:rPr>
        <w:t xml:space="preserve"> от 11.04.2023 № 117) «</w:t>
      </w:r>
      <w:r w:rsidR="00EC321F" w:rsidRPr="00EC321F">
        <w:rPr>
          <w:b/>
          <w:sz w:val="28"/>
          <w:szCs w:val="28"/>
        </w:rPr>
        <w:t>О</w:t>
      </w:r>
      <w:r w:rsidR="00DB74DD">
        <w:rPr>
          <w:b/>
          <w:sz w:val="28"/>
          <w:szCs w:val="28"/>
        </w:rPr>
        <w:t xml:space="preserve">б утверждении Положения о бюджетном процессе в </w:t>
      </w:r>
      <w:r w:rsidR="00CB5E68">
        <w:rPr>
          <w:b/>
          <w:sz w:val="28"/>
          <w:szCs w:val="28"/>
        </w:rPr>
        <w:t>Берёзовском сельском поселении</w:t>
      </w:r>
      <w:r w:rsidR="00B82523">
        <w:rPr>
          <w:b/>
          <w:sz w:val="28"/>
          <w:szCs w:val="28"/>
        </w:rPr>
        <w:t xml:space="preserve"> </w:t>
      </w:r>
      <w:r w:rsidR="00DB74DD">
        <w:rPr>
          <w:b/>
          <w:sz w:val="28"/>
          <w:szCs w:val="28"/>
        </w:rPr>
        <w:t>Р</w:t>
      </w:r>
      <w:r w:rsidR="00EC321F">
        <w:rPr>
          <w:b/>
          <w:sz w:val="28"/>
          <w:szCs w:val="28"/>
        </w:rPr>
        <w:t>амонско</w:t>
      </w:r>
      <w:r w:rsidR="00B82523">
        <w:rPr>
          <w:b/>
          <w:sz w:val="28"/>
          <w:szCs w:val="28"/>
        </w:rPr>
        <w:t>го</w:t>
      </w:r>
      <w:r w:rsidR="00EC321F">
        <w:rPr>
          <w:b/>
          <w:sz w:val="28"/>
          <w:szCs w:val="28"/>
        </w:rPr>
        <w:t xml:space="preserve"> </w:t>
      </w:r>
      <w:r w:rsidR="00DB74DD">
        <w:rPr>
          <w:b/>
          <w:sz w:val="28"/>
          <w:szCs w:val="28"/>
        </w:rPr>
        <w:t>муниципально</w:t>
      </w:r>
      <w:r w:rsidR="00B82523">
        <w:rPr>
          <w:b/>
          <w:sz w:val="28"/>
          <w:szCs w:val="28"/>
        </w:rPr>
        <w:t>го района</w:t>
      </w:r>
      <w:r w:rsidR="00EC321F" w:rsidRPr="00EC321F">
        <w:rPr>
          <w:b/>
          <w:sz w:val="28"/>
          <w:szCs w:val="28"/>
        </w:rPr>
        <w:t xml:space="preserve"> Воронежской области</w:t>
      </w:r>
      <w:r w:rsidR="003F3F6D" w:rsidRPr="00EC321F">
        <w:rPr>
          <w:b/>
          <w:sz w:val="28"/>
          <w:szCs w:val="28"/>
        </w:rPr>
        <w:t>»</w:t>
      </w:r>
    </w:p>
    <w:p w:rsidR="00CB5E68" w:rsidRDefault="00CB5E68" w:rsidP="00CB5E68">
      <w:pPr>
        <w:widowControl w:val="0"/>
        <w:ind w:right="4677"/>
        <w:jc w:val="both"/>
        <w:rPr>
          <w:sz w:val="28"/>
          <w:szCs w:val="28"/>
        </w:rPr>
      </w:pPr>
    </w:p>
    <w:p w:rsidR="00DB74DD" w:rsidRDefault="00DB74DD" w:rsidP="00CC088B">
      <w:pPr>
        <w:spacing w:line="360" w:lineRule="auto"/>
        <w:ind w:right="-2" w:firstLine="709"/>
        <w:jc w:val="both"/>
        <w:rPr>
          <w:sz w:val="28"/>
          <w:szCs w:val="28"/>
        </w:rPr>
      </w:pPr>
      <w:r w:rsidRPr="00DB74DD">
        <w:rPr>
          <w:sz w:val="28"/>
          <w:szCs w:val="28"/>
        </w:rPr>
        <w:t>В целях приведения в соответствие с действующим законодательством</w:t>
      </w:r>
      <w:r w:rsidR="00CB5E68">
        <w:rPr>
          <w:sz w:val="28"/>
          <w:szCs w:val="28"/>
        </w:rPr>
        <w:t xml:space="preserve"> нормативного правового акта</w:t>
      </w:r>
      <w:r w:rsidRPr="00DB74DD">
        <w:rPr>
          <w:sz w:val="28"/>
          <w:szCs w:val="28"/>
        </w:rPr>
        <w:t xml:space="preserve">, рассмотрев протест прокуратуры Рамонского района Воронежской области от </w:t>
      </w:r>
      <w:r w:rsidR="00CB5E68">
        <w:rPr>
          <w:sz w:val="28"/>
          <w:szCs w:val="28"/>
        </w:rPr>
        <w:t>15.04.2024</w:t>
      </w:r>
      <w:r w:rsidRPr="00DB74DD">
        <w:rPr>
          <w:sz w:val="28"/>
          <w:szCs w:val="28"/>
        </w:rPr>
        <w:t xml:space="preserve"> № </w:t>
      </w:r>
      <w:r w:rsidR="00CB5E68">
        <w:rPr>
          <w:sz w:val="28"/>
          <w:szCs w:val="28"/>
        </w:rPr>
        <w:t>2-1-2024</w:t>
      </w:r>
      <w:r w:rsidRPr="00DB74DD">
        <w:rPr>
          <w:sz w:val="28"/>
          <w:szCs w:val="28"/>
        </w:rPr>
        <w:t xml:space="preserve">, Совет народных депутатов </w:t>
      </w:r>
      <w:r w:rsidR="00CB5E68">
        <w:rPr>
          <w:sz w:val="28"/>
          <w:szCs w:val="28"/>
        </w:rPr>
        <w:t>Берёзовского сельского поселения</w:t>
      </w:r>
      <w:r w:rsidR="00B82523">
        <w:rPr>
          <w:sz w:val="28"/>
          <w:szCs w:val="28"/>
        </w:rPr>
        <w:t xml:space="preserve"> </w:t>
      </w:r>
      <w:r w:rsidRPr="00DB74DD">
        <w:rPr>
          <w:sz w:val="28"/>
          <w:szCs w:val="28"/>
        </w:rPr>
        <w:t>Рамонского муниципального района Воронежской области</w:t>
      </w:r>
      <w:r w:rsidR="00B82523">
        <w:rPr>
          <w:sz w:val="28"/>
          <w:szCs w:val="28"/>
        </w:rPr>
        <w:t xml:space="preserve"> </w:t>
      </w:r>
      <w:r w:rsidRPr="00DB74DD">
        <w:rPr>
          <w:b/>
          <w:sz w:val="28"/>
          <w:szCs w:val="28"/>
        </w:rPr>
        <w:t>р е ш и л:</w:t>
      </w:r>
      <w:r w:rsidRPr="00DB74DD">
        <w:rPr>
          <w:sz w:val="28"/>
          <w:szCs w:val="28"/>
        </w:rPr>
        <w:t xml:space="preserve"> </w:t>
      </w:r>
    </w:p>
    <w:p w:rsidR="00DB74DD" w:rsidRPr="00DB74DD" w:rsidRDefault="001B69DB" w:rsidP="00CC088B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321F" w:rsidRPr="001B69DB">
        <w:rPr>
          <w:sz w:val="28"/>
          <w:szCs w:val="28"/>
        </w:rPr>
        <w:t xml:space="preserve">Внести </w:t>
      </w:r>
      <w:r w:rsidR="00F91552" w:rsidRPr="001B69DB">
        <w:rPr>
          <w:sz w:val="28"/>
          <w:szCs w:val="28"/>
        </w:rPr>
        <w:t>изменения</w:t>
      </w:r>
      <w:r w:rsidR="00EC321F" w:rsidRPr="001B69DB">
        <w:rPr>
          <w:sz w:val="28"/>
          <w:szCs w:val="28"/>
        </w:rPr>
        <w:t xml:space="preserve"> в решение Совета народных депутатов </w:t>
      </w:r>
      <w:r w:rsidR="00CB5E68">
        <w:rPr>
          <w:sz w:val="28"/>
          <w:szCs w:val="28"/>
        </w:rPr>
        <w:t xml:space="preserve">Берёзовского сельского поселения </w:t>
      </w:r>
      <w:r w:rsidR="00EC321F" w:rsidRPr="001B69DB">
        <w:rPr>
          <w:sz w:val="28"/>
          <w:szCs w:val="28"/>
        </w:rPr>
        <w:t xml:space="preserve">Рамонского муниципального района Воронежской области от </w:t>
      </w:r>
      <w:r w:rsidR="00CB5E68" w:rsidRPr="00CB5E68">
        <w:rPr>
          <w:sz w:val="28"/>
          <w:szCs w:val="28"/>
        </w:rPr>
        <w:t>19.04.2022 № 76 (в редакции решения от 11.04.2023 № 117)</w:t>
      </w:r>
      <w:r w:rsidR="00CB5E68">
        <w:rPr>
          <w:b/>
          <w:sz w:val="28"/>
          <w:szCs w:val="28"/>
        </w:rPr>
        <w:t xml:space="preserve"> </w:t>
      </w:r>
      <w:r w:rsidR="00DB74DD">
        <w:rPr>
          <w:sz w:val="28"/>
          <w:szCs w:val="28"/>
        </w:rPr>
        <w:t xml:space="preserve">«Об утверждении Положения о бюджетном процессе в </w:t>
      </w:r>
      <w:r w:rsidR="00CB5E68">
        <w:rPr>
          <w:sz w:val="28"/>
          <w:szCs w:val="28"/>
        </w:rPr>
        <w:t>Берёзовском сельском поселении</w:t>
      </w:r>
      <w:r w:rsidR="00B82523" w:rsidRPr="00B82523">
        <w:rPr>
          <w:i/>
          <w:sz w:val="28"/>
          <w:szCs w:val="28"/>
        </w:rPr>
        <w:t xml:space="preserve"> </w:t>
      </w:r>
      <w:r w:rsidR="00DB74DD">
        <w:rPr>
          <w:sz w:val="28"/>
          <w:szCs w:val="28"/>
        </w:rPr>
        <w:t>Рамонско</w:t>
      </w:r>
      <w:r w:rsidR="00B82523">
        <w:rPr>
          <w:sz w:val="28"/>
          <w:szCs w:val="28"/>
        </w:rPr>
        <w:t xml:space="preserve">го </w:t>
      </w:r>
      <w:r w:rsidR="00DB74DD">
        <w:rPr>
          <w:sz w:val="28"/>
          <w:szCs w:val="28"/>
        </w:rPr>
        <w:t>муниципально</w:t>
      </w:r>
      <w:r w:rsidR="00B82523">
        <w:rPr>
          <w:sz w:val="28"/>
          <w:szCs w:val="28"/>
        </w:rPr>
        <w:t>го района</w:t>
      </w:r>
      <w:r w:rsidR="00DB74DD">
        <w:rPr>
          <w:sz w:val="28"/>
          <w:szCs w:val="28"/>
        </w:rPr>
        <w:t xml:space="preserve"> </w:t>
      </w:r>
      <w:r w:rsidR="00F91552" w:rsidRPr="001B69DB">
        <w:rPr>
          <w:sz w:val="28"/>
          <w:szCs w:val="28"/>
        </w:rPr>
        <w:t xml:space="preserve">Воронежской области» </w:t>
      </w:r>
      <w:r w:rsidR="00DB74DD" w:rsidRPr="00DB74DD">
        <w:rPr>
          <w:sz w:val="28"/>
          <w:szCs w:val="28"/>
        </w:rPr>
        <w:t xml:space="preserve">в части касающейся Приложения к решению «Положение о </w:t>
      </w:r>
      <w:r w:rsidR="00DB74DD">
        <w:rPr>
          <w:sz w:val="28"/>
          <w:szCs w:val="28"/>
        </w:rPr>
        <w:t xml:space="preserve">бюджетном процессе в </w:t>
      </w:r>
      <w:r w:rsidR="00CB5E68">
        <w:rPr>
          <w:sz w:val="28"/>
          <w:szCs w:val="28"/>
        </w:rPr>
        <w:t>Берёзовском сельском поселении</w:t>
      </w:r>
      <w:r w:rsidR="00B82523">
        <w:rPr>
          <w:sz w:val="28"/>
          <w:szCs w:val="28"/>
        </w:rPr>
        <w:t xml:space="preserve"> </w:t>
      </w:r>
      <w:r w:rsidR="00DB74DD">
        <w:rPr>
          <w:sz w:val="28"/>
          <w:szCs w:val="28"/>
        </w:rPr>
        <w:t>Рамонско</w:t>
      </w:r>
      <w:r w:rsidR="00B82523">
        <w:rPr>
          <w:sz w:val="28"/>
          <w:szCs w:val="28"/>
        </w:rPr>
        <w:t>го муниципального района</w:t>
      </w:r>
      <w:r w:rsidR="00DB74DD">
        <w:rPr>
          <w:sz w:val="28"/>
          <w:szCs w:val="28"/>
        </w:rPr>
        <w:t xml:space="preserve"> </w:t>
      </w:r>
      <w:r w:rsidR="00DB74DD" w:rsidRPr="001B69DB">
        <w:rPr>
          <w:sz w:val="28"/>
          <w:szCs w:val="28"/>
        </w:rPr>
        <w:t>Воронежской области</w:t>
      </w:r>
      <w:r w:rsidR="00DB74DD" w:rsidRPr="00DB74DD">
        <w:rPr>
          <w:sz w:val="28"/>
          <w:szCs w:val="28"/>
        </w:rPr>
        <w:t>» (далее – Положение):</w:t>
      </w:r>
    </w:p>
    <w:p w:rsidR="00CA7031" w:rsidRPr="00CA7031" w:rsidRDefault="001B69DB" w:rsidP="00CA7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B82523">
        <w:rPr>
          <w:sz w:val="28"/>
          <w:szCs w:val="28"/>
        </w:rPr>
        <w:t>Статью 11</w:t>
      </w:r>
      <w:r w:rsidR="00CA7031" w:rsidRPr="00CA7031">
        <w:rPr>
          <w:sz w:val="28"/>
          <w:szCs w:val="28"/>
        </w:rPr>
        <w:t xml:space="preserve"> </w:t>
      </w:r>
      <w:r w:rsidR="00CA7031">
        <w:rPr>
          <w:sz w:val="28"/>
          <w:szCs w:val="28"/>
        </w:rPr>
        <w:t>«</w:t>
      </w:r>
      <w:r w:rsidR="00CA7031" w:rsidRPr="00CA7031">
        <w:rPr>
          <w:sz w:val="28"/>
          <w:szCs w:val="28"/>
        </w:rPr>
        <w:t>Формирование доходов и расходов бюджета</w:t>
      </w:r>
      <w:r w:rsidR="00D36830">
        <w:rPr>
          <w:sz w:val="28"/>
          <w:szCs w:val="28"/>
        </w:rPr>
        <w:t xml:space="preserve"> сельского поселения</w:t>
      </w:r>
      <w:r w:rsidR="00CA7031">
        <w:rPr>
          <w:sz w:val="28"/>
          <w:szCs w:val="28"/>
        </w:rPr>
        <w:t>»</w:t>
      </w:r>
      <w:r w:rsidR="00CA7031" w:rsidRPr="00CA7031">
        <w:rPr>
          <w:sz w:val="28"/>
          <w:szCs w:val="28"/>
        </w:rPr>
        <w:t xml:space="preserve"> Положения дополнить абзацем следующего содержания:</w:t>
      </w:r>
    </w:p>
    <w:p w:rsidR="00CA7031" w:rsidRPr="00CA7031" w:rsidRDefault="00CA7031" w:rsidP="00CA7031">
      <w:pPr>
        <w:spacing w:line="360" w:lineRule="auto"/>
        <w:ind w:firstLine="720"/>
        <w:jc w:val="both"/>
        <w:rPr>
          <w:sz w:val="28"/>
          <w:szCs w:val="28"/>
        </w:rPr>
      </w:pPr>
      <w:r w:rsidRPr="00CA7031">
        <w:rPr>
          <w:sz w:val="28"/>
          <w:szCs w:val="28"/>
        </w:rPr>
        <w:t xml:space="preserve">«Возврат излишне уплаченных (взысканных) платежей в бюджет </w:t>
      </w:r>
      <w:r w:rsidR="00B82523">
        <w:rPr>
          <w:sz w:val="28"/>
          <w:szCs w:val="28"/>
        </w:rPr>
        <w:t xml:space="preserve">сельского поселения </w:t>
      </w:r>
      <w:r w:rsidRPr="00CA7031">
        <w:rPr>
          <w:sz w:val="28"/>
          <w:szCs w:val="28"/>
        </w:rPr>
        <w:t xml:space="preserve">осуществляется в соответствии с положениями статьи 40.1 Бюджетного кодекса Российской Федерации.». </w:t>
      </w:r>
    </w:p>
    <w:p w:rsidR="00E85734" w:rsidRDefault="00B36A1E" w:rsidP="001B69DB">
      <w:pPr>
        <w:pStyle w:val="ab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475F0">
        <w:rPr>
          <w:bCs/>
          <w:sz w:val="28"/>
          <w:szCs w:val="28"/>
        </w:rPr>
        <w:t xml:space="preserve">2. </w:t>
      </w:r>
      <w:r w:rsidR="00B82523">
        <w:rPr>
          <w:bCs/>
          <w:sz w:val="28"/>
          <w:szCs w:val="28"/>
        </w:rPr>
        <w:t>Статью 35</w:t>
      </w:r>
      <w:r w:rsidR="00E85734">
        <w:rPr>
          <w:bCs/>
          <w:sz w:val="28"/>
          <w:szCs w:val="28"/>
        </w:rPr>
        <w:t xml:space="preserve"> «Ведомственные целевые программы» Положения признать утратившей силу. </w:t>
      </w:r>
    </w:p>
    <w:p w:rsidR="00CA7031" w:rsidRPr="00CA7031" w:rsidRDefault="00CA7031" w:rsidP="00CA7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B82523">
        <w:rPr>
          <w:sz w:val="28"/>
          <w:szCs w:val="28"/>
        </w:rPr>
        <w:t>Статью 46</w:t>
      </w:r>
      <w:r w:rsidRPr="00CA70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A7031">
        <w:rPr>
          <w:sz w:val="28"/>
          <w:szCs w:val="28"/>
        </w:rPr>
        <w:t>Лицевые счета</w:t>
      </w:r>
      <w:r>
        <w:rPr>
          <w:sz w:val="28"/>
          <w:szCs w:val="28"/>
        </w:rPr>
        <w:t>»</w:t>
      </w:r>
      <w:r w:rsidRPr="00CA7031">
        <w:rPr>
          <w:sz w:val="28"/>
          <w:szCs w:val="28"/>
        </w:rPr>
        <w:t xml:space="preserve"> Положения дополнить </w:t>
      </w:r>
      <w:r w:rsidR="00B82523">
        <w:rPr>
          <w:sz w:val="28"/>
          <w:szCs w:val="28"/>
        </w:rPr>
        <w:t>абзацем</w:t>
      </w:r>
      <w:r w:rsidRPr="00CA7031">
        <w:rPr>
          <w:sz w:val="28"/>
          <w:szCs w:val="28"/>
        </w:rPr>
        <w:t xml:space="preserve"> следующего содержания:</w:t>
      </w:r>
    </w:p>
    <w:p w:rsidR="00CA7031" w:rsidRPr="00CA7031" w:rsidRDefault="00B82523" w:rsidP="00CA7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7031" w:rsidRPr="00CA7031">
        <w:rPr>
          <w:sz w:val="28"/>
          <w:szCs w:val="28"/>
        </w:rPr>
        <w:t>Отдельные операции со средствами организаций, определяемых Правительством Российской Федерации,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порядке, установленном Федеральным казначейством. На остатки средств, отраженных на лицевых счетах указанных организаций, может начисляться доход в размере, устанавливаемом Правительством Российской Федерации, но не более 3 процентов годовых за счет средств, полученных от размещения временно свободных средств единого казначейского счета, по решению Правительства Российской Федерации в установленном им порядке.».</w:t>
      </w:r>
    </w:p>
    <w:p w:rsidR="00CA5844" w:rsidRDefault="00B82523" w:rsidP="00CA5844">
      <w:pPr>
        <w:spacing w:line="360" w:lineRule="auto"/>
        <w:ind w:firstLine="709"/>
        <w:jc w:val="both"/>
        <w:rPr>
          <w:sz w:val="28"/>
          <w:szCs w:val="28"/>
        </w:rPr>
      </w:pPr>
      <w:r w:rsidRPr="00B82523">
        <w:rPr>
          <w:rFonts w:eastAsia="Calibri"/>
          <w:sz w:val="28"/>
          <w:szCs w:val="28"/>
        </w:rPr>
        <w:t xml:space="preserve">2. </w:t>
      </w:r>
      <w:r w:rsidR="00CA5844" w:rsidRPr="004A68F7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поселения «Берёзовский муниципальный вестник» и разместить на официальном сайте администрации поселения в сети «Интернет».</w:t>
      </w:r>
    </w:p>
    <w:p w:rsidR="00166178" w:rsidRDefault="00CA5844" w:rsidP="00CA5844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3530E7">
        <w:rPr>
          <w:sz w:val="28"/>
          <w:szCs w:val="28"/>
          <w:lang w:eastAsia="ar-SA"/>
        </w:rPr>
        <w:t>. Контроль исполнения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0"/>
        <w:gridCol w:w="3288"/>
        <w:gridCol w:w="2886"/>
      </w:tblGrid>
      <w:tr w:rsidR="00CA5844" w:rsidRPr="003530E7" w:rsidTr="00740C99">
        <w:tc>
          <w:tcPr>
            <w:tcW w:w="3274" w:type="dxa"/>
            <w:shd w:val="clear" w:color="auto" w:fill="auto"/>
          </w:tcPr>
          <w:p w:rsidR="00166178" w:rsidRDefault="00166178" w:rsidP="00740C99">
            <w:pPr>
              <w:suppressAutoHyphens/>
              <w:ind w:right="-2" w:firstLine="709"/>
              <w:jc w:val="both"/>
              <w:rPr>
                <w:sz w:val="28"/>
                <w:szCs w:val="28"/>
                <w:lang w:eastAsia="ar-SA"/>
              </w:rPr>
            </w:pPr>
          </w:p>
          <w:p w:rsidR="00CA5844" w:rsidRPr="003530E7" w:rsidRDefault="00CA5844" w:rsidP="00740C99">
            <w:pPr>
              <w:suppressAutoHyphens/>
              <w:ind w:right="-2" w:firstLine="709"/>
              <w:jc w:val="both"/>
              <w:rPr>
                <w:sz w:val="28"/>
                <w:szCs w:val="28"/>
                <w:lang w:eastAsia="ar-SA"/>
              </w:rPr>
            </w:pPr>
            <w:r w:rsidRPr="003530E7">
              <w:rPr>
                <w:sz w:val="28"/>
                <w:szCs w:val="28"/>
                <w:lang w:eastAsia="ar-SA"/>
              </w:rPr>
              <w:t xml:space="preserve">Глава </w:t>
            </w:r>
          </w:p>
          <w:p w:rsidR="00CA5844" w:rsidRPr="003530E7" w:rsidRDefault="00CA5844" w:rsidP="00740C99">
            <w:pPr>
              <w:tabs>
                <w:tab w:val="left" w:pos="5760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3530E7">
              <w:rPr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3470" w:type="dxa"/>
            <w:shd w:val="clear" w:color="auto" w:fill="auto"/>
          </w:tcPr>
          <w:p w:rsidR="00CA5844" w:rsidRPr="003530E7" w:rsidRDefault="00CA5844" w:rsidP="00740C99">
            <w:pPr>
              <w:tabs>
                <w:tab w:val="left" w:pos="5760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69" w:type="dxa"/>
            <w:shd w:val="clear" w:color="auto" w:fill="auto"/>
          </w:tcPr>
          <w:p w:rsidR="00CA5844" w:rsidRDefault="00CA5844" w:rsidP="00740C99">
            <w:pPr>
              <w:tabs>
                <w:tab w:val="left" w:pos="5760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</w:p>
          <w:p w:rsidR="00166178" w:rsidRPr="003530E7" w:rsidRDefault="00166178" w:rsidP="00740C99">
            <w:pPr>
              <w:tabs>
                <w:tab w:val="left" w:pos="5760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CA5844" w:rsidRPr="003530E7" w:rsidRDefault="00CA5844" w:rsidP="00740C99">
            <w:pPr>
              <w:tabs>
                <w:tab w:val="left" w:pos="5760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Л. В. </w:t>
            </w:r>
            <w:proofErr w:type="spellStart"/>
            <w:r>
              <w:rPr>
                <w:sz w:val="28"/>
                <w:szCs w:val="28"/>
                <w:lang w:eastAsia="ar-SA"/>
              </w:rPr>
              <w:t>Садчикова</w:t>
            </w:r>
            <w:proofErr w:type="spellEnd"/>
          </w:p>
        </w:tc>
      </w:tr>
    </w:tbl>
    <w:p w:rsidR="00F5044D" w:rsidRDefault="00F5044D" w:rsidP="00166178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F5044D" w:rsidSect="00166178">
      <w:headerReference w:type="default" r:id="rId9"/>
      <w:headerReference w:type="first" r:id="rId10"/>
      <w:pgSz w:w="11906" w:h="16838"/>
      <w:pgMar w:top="709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2B" w:rsidRDefault="0090412B" w:rsidP="00BA3971">
      <w:r>
        <w:separator/>
      </w:r>
    </w:p>
  </w:endnote>
  <w:endnote w:type="continuationSeparator" w:id="0">
    <w:p w:rsidR="0090412B" w:rsidRDefault="0090412B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2B" w:rsidRDefault="0090412B" w:rsidP="00BA3971">
      <w:r>
        <w:separator/>
      </w:r>
    </w:p>
  </w:footnote>
  <w:footnote w:type="continuationSeparator" w:id="0">
    <w:p w:rsidR="0090412B" w:rsidRDefault="0090412B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629637"/>
      <w:docPartObj>
        <w:docPartGallery w:val="Page Numbers (Top of Page)"/>
        <w:docPartUnique/>
      </w:docPartObj>
    </w:sdtPr>
    <w:sdtEndPr/>
    <w:sdtContent>
      <w:p w:rsidR="000B6520" w:rsidRDefault="000B65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178">
          <w:rPr>
            <w:noProof/>
          </w:rPr>
          <w:t>3</w:t>
        </w:r>
        <w:r>
          <w:fldChar w:fldCharType="end"/>
        </w:r>
      </w:p>
    </w:sdtContent>
  </w:sdt>
  <w:p w:rsidR="00543F9B" w:rsidRDefault="00543F9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B6" w:rsidRDefault="005B37B6">
    <w:pPr>
      <w:pStyle w:val="a5"/>
    </w:pPr>
  </w:p>
  <w:p w:rsidR="005B37B6" w:rsidRDefault="005B37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14F"/>
    <w:multiLevelType w:val="hybridMultilevel"/>
    <w:tmpl w:val="3A0EA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98606E"/>
    <w:multiLevelType w:val="multilevel"/>
    <w:tmpl w:val="DE8AFB8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36BF"/>
    <w:rsid w:val="00005CEC"/>
    <w:rsid w:val="00011087"/>
    <w:rsid w:val="000111C1"/>
    <w:rsid w:val="00013DB3"/>
    <w:rsid w:val="00027AE1"/>
    <w:rsid w:val="00070C3B"/>
    <w:rsid w:val="00070DBB"/>
    <w:rsid w:val="00073677"/>
    <w:rsid w:val="00073781"/>
    <w:rsid w:val="00075485"/>
    <w:rsid w:val="00081ED4"/>
    <w:rsid w:val="000860BE"/>
    <w:rsid w:val="00094D5F"/>
    <w:rsid w:val="00097FC1"/>
    <w:rsid w:val="000A507B"/>
    <w:rsid w:val="000A7457"/>
    <w:rsid w:val="000B0085"/>
    <w:rsid w:val="000B3589"/>
    <w:rsid w:val="000B3DCF"/>
    <w:rsid w:val="000B6520"/>
    <w:rsid w:val="000B6A31"/>
    <w:rsid w:val="000D6F8C"/>
    <w:rsid w:val="000E2F03"/>
    <w:rsid w:val="000F57E8"/>
    <w:rsid w:val="00114DFD"/>
    <w:rsid w:val="0012104E"/>
    <w:rsid w:val="00140E0B"/>
    <w:rsid w:val="00147F15"/>
    <w:rsid w:val="00163252"/>
    <w:rsid w:val="00166178"/>
    <w:rsid w:val="0016733C"/>
    <w:rsid w:val="00172F52"/>
    <w:rsid w:val="00177A43"/>
    <w:rsid w:val="001915D0"/>
    <w:rsid w:val="001919A6"/>
    <w:rsid w:val="001A73FE"/>
    <w:rsid w:val="001B645A"/>
    <w:rsid w:val="001B69DB"/>
    <w:rsid w:val="001D2E49"/>
    <w:rsid w:val="001E0EBA"/>
    <w:rsid w:val="001E147D"/>
    <w:rsid w:val="001F0819"/>
    <w:rsid w:val="00200A65"/>
    <w:rsid w:val="00201F27"/>
    <w:rsid w:val="00206406"/>
    <w:rsid w:val="00214075"/>
    <w:rsid w:val="0021521F"/>
    <w:rsid w:val="0024757F"/>
    <w:rsid w:val="0027429E"/>
    <w:rsid w:val="00276B12"/>
    <w:rsid w:val="00282817"/>
    <w:rsid w:val="00284F36"/>
    <w:rsid w:val="00286784"/>
    <w:rsid w:val="002868F3"/>
    <w:rsid w:val="002938AE"/>
    <w:rsid w:val="002962B4"/>
    <w:rsid w:val="00296BC7"/>
    <w:rsid w:val="002B32CE"/>
    <w:rsid w:val="002C0315"/>
    <w:rsid w:val="002C4B6C"/>
    <w:rsid w:val="00304D9E"/>
    <w:rsid w:val="00307C9A"/>
    <w:rsid w:val="00310BD0"/>
    <w:rsid w:val="00323EBC"/>
    <w:rsid w:val="0033014F"/>
    <w:rsid w:val="003574E0"/>
    <w:rsid w:val="003658CB"/>
    <w:rsid w:val="00371097"/>
    <w:rsid w:val="003857F0"/>
    <w:rsid w:val="003904D3"/>
    <w:rsid w:val="00392173"/>
    <w:rsid w:val="003952AD"/>
    <w:rsid w:val="003A1AAA"/>
    <w:rsid w:val="003A5A33"/>
    <w:rsid w:val="003A6B09"/>
    <w:rsid w:val="003B2308"/>
    <w:rsid w:val="003B30FA"/>
    <w:rsid w:val="003B42BD"/>
    <w:rsid w:val="003E4BBE"/>
    <w:rsid w:val="003E7EBB"/>
    <w:rsid w:val="003F3F6D"/>
    <w:rsid w:val="00407593"/>
    <w:rsid w:val="00416C00"/>
    <w:rsid w:val="00420096"/>
    <w:rsid w:val="00425818"/>
    <w:rsid w:val="0044124B"/>
    <w:rsid w:val="004473A0"/>
    <w:rsid w:val="00452A0A"/>
    <w:rsid w:val="00461B87"/>
    <w:rsid w:val="00484B3F"/>
    <w:rsid w:val="0049644E"/>
    <w:rsid w:val="004A786B"/>
    <w:rsid w:val="004B1D20"/>
    <w:rsid w:val="004C257F"/>
    <w:rsid w:val="004C2DCE"/>
    <w:rsid w:val="004D01F2"/>
    <w:rsid w:val="004D3A97"/>
    <w:rsid w:val="004F277F"/>
    <w:rsid w:val="004F4FF9"/>
    <w:rsid w:val="004F5638"/>
    <w:rsid w:val="00505A55"/>
    <w:rsid w:val="00513168"/>
    <w:rsid w:val="00526558"/>
    <w:rsid w:val="00543F9B"/>
    <w:rsid w:val="00545D30"/>
    <w:rsid w:val="005502A9"/>
    <w:rsid w:val="00556D31"/>
    <w:rsid w:val="005632A6"/>
    <w:rsid w:val="005664E7"/>
    <w:rsid w:val="00574CEA"/>
    <w:rsid w:val="00590EDE"/>
    <w:rsid w:val="005A4973"/>
    <w:rsid w:val="005B37B6"/>
    <w:rsid w:val="005C1962"/>
    <w:rsid w:val="005E7206"/>
    <w:rsid w:val="00601BBD"/>
    <w:rsid w:val="00613CE7"/>
    <w:rsid w:val="00625B00"/>
    <w:rsid w:val="0064138A"/>
    <w:rsid w:val="00655EFA"/>
    <w:rsid w:val="00655F71"/>
    <w:rsid w:val="00670148"/>
    <w:rsid w:val="00671315"/>
    <w:rsid w:val="00685567"/>
    <w:rsid w:val="00687B7A"/>
    <w:rsid w:val="0069335A"/>
    <w:rsid w:val="00696886"/>
    <w:rsid w:val="006A09F7"/>
    <w:rsid w:val="006A255A"/>
    <w:rsid w:val="006A2F4D"/>
    <w:rsid w:val="006A4BEE"/>
    <w:rsid w:val="006B1A08"/>
    <w:rsid w:val="006B2352"/>
    <w:rsid w:val="006C7E81"/>
    <w:rsid w:val="006E1F25"/>
    <w:rsid w:val="006E6AC1"/>
    <w:rsid w:val="007011D4"/>
    <w:rsid w:val="0070215F"/>
    <w:rsid w:val="00702A68"/>
    <w:rsid w:val="00712446"/>
    <w:rsid w:val="007250CD"/>
    <w:rsid w:val="00730A94"/>
    <w:rsid w:val="00732826"/>
    <w:rsid w:val="0073572A"/>
    <w:rsid w:val="007409D2"/>
    <w:rsid w:val="00746650"/>
    <w:rsid w:val="00775C3A"/>
    <w:rsid w:val="00775F6C"/>
    <w:rsid w:val="00796C41"/>
    <w:rsid w:val="007B2744"/>
    <w:rsid w:val="007B2F4A"/>
    <w:rsid w:val="007C5D5C"/>
    <w:rsid w:val="007F2FEA"/>
    <w:rsid w:val="007F6A0F"/>
    <w:rsid w:val="00805E61"/>
    <w:rsid w:val="00812733"/>
    <w:rsid w:val="00830FB0"/>
    <w:rsid w:val="00860B68"/>
    <w:rsid w:val="0086377E"/>
    <w:rsid w:val="00866513"/>
    <w:rsid w:val="0087086D"/>
    <w:rsid w:val="0087155A"/>
    <w:rsid w:val="00874A12"/>
    <w:rsid w:val="00875964"/>
    <w:rsid w:val="00880701"/>
    <w:rsid w:val="008B0A37"/>
    <w:rsid w:val="008B57CE"/>
    <w:rsid w:val="008C145C"/>
    <w:rsid w:val="008C3AAF"/>
    <w:rsid w:val="008C3BCA"/>
    <w:rsid w:val="008C47D9"/>
    <w:rsid w:val="008F10D4"/>
    <w:rsid w:val="0090412B"/>
    <w:rsid w:val="00913FB3"/>
    <w:rsid w:val="009475F0"/>
    <w:rsid w:val="00955F18"/>
    <w:rsid w:val="00965E07"/>
    <w:rsid w:val="00970373"/>
    <w:rsid w:val="009716FB"/>
    <w:rsid w:val="00972C9C"/>
    <w:rsid w:val="009C03F9"/>
    <w:rsid w:val="009C0685"/>
    <w:rsid w:val="009C3A55"/>
    <w:rsid w:val="009C449F"/>
    <w:rsid w:val="009C70C5"/>
    <w:rsid w:val="009F04B2"/>
    <w:rsid w:val="00A02375"/>
    <w:rsid w:val="00A13DFF"/>
    <w:rsid w:val="00A142B3"/>
    <w:rsid w:val="00A30987"/>
    <w:rsid w:val="00A334B3"/>
    <w:rsid w:val="00A353B5"/>
    <w:rsid w:val="00A45CC4"/>
    <w:rsid w:val="00A63B78"/>
    <w:rsid w:val="00A63B98"/>
    <w:rsid w:val="00A64399"/>
    <w:rsid w:val="00A66BE1"/>
    <w:rsid w:val="00A76D58"/>
    <w:rsid w:val="00A94F9C"/>
    <w:rsid w:val="00AA7B2E"/>
    <w:rsid w:val="00AA7C4B"/>
    <w:rsid w:val="00AB15C6"/>
    <w:rsid w:val="00AB1671"/>
    <w:rsid w:val="00AB712B"/>
    <w:rsid w:val="00AB7377"/>
    <w:rsid w:val="00AC2BEF"/>
    <w:rsid w:val="00AD4870"/>
    <w:rsid w:val="00AF05CC"/>
    <w:rsid w:val="00B044C3"/>
    <w:rsid w:val="00B12290"/>
    <w:rsid w:val="00B14201"/>
    <w:rsid w:val="00B208BE"/>
    <w:rsid w:val="00B21721"/>
    <w:rsid w:val="00B328D0"/>
    <w:rsid w:val="00B36A1E"/>
    <w:rsid w:val="00B50F45"/>
    <w:rsid w:val="00B627A5"/>
    <w:rsid w:val="00B6665B"/>
    <w:rsid w:val="00B82523"/>
    <w:rsid w:val="00B83768"/>
    <w:rsid w:val="00BA0C31"/>
    <w:rsid w:val="00BA299C"/>
    <w:rsid w:val="00BA3971"/>
    <w:rsid w:val="00BA4B49"/>
    <w:rsid w:val="00BA7919"/>
    <w:rsid w:val="00BC1FB6"/>
    <w:rsid w:val="00BD1C3C"/>
    <w:rsid w:val="00BE4F50"/>
    <w:rsid w:val="00BE5AB3"/>
    <w:rsid w:val="00BE69E0"/>
    <w:rsid w:val="00BF2797"/>
    <w:rsid w:val="00C0343D"/>
    <w:rsid w:val="00C04FF8"/>
    <w:rsid w:val="00C06898"/>
    <w:rsid w:val="00C06F4C"/>
    <w:rsid w:val="00C116D7"/>
    <w:rsid w:val="00C613B8"/>
    <w:rsid w:val="00C71619"/>
    <w:rsid w:val="00C84D49"/>
    <w:rsid w:val="00C9384D"/>
    <w:rsid w:val="00CA2FCD"/>
    <w:rsid w:val="00CA5844"/>
    <w:rsid w:val="00CA7031"/>
    <w:rsid w:val="00CB3BB1"/>
    <w:rsid w:val="00CB5CDB"/>
    <w:rsid w:val="00CB5E68"/>
    <w:rsid w:val="00CC088B"/>
    <w:rsid w:val="00CD1F2E"/>
    <w:rsid w:val="00CD77BC"/>
    <w:rsid w:val="00CE0614"/>
    <w:rsid w:val="00CE2564"/>
    <w:rsid w:val="00CF6037"/>
    <w:rsid w:val="00CF6083"/>
    <w:rsid w:val="00CF7010"/>
    <w:rsid w:val="00D049E1"/>
    <w:rsid w:val="00D05617"/>
    <w:rsid w:val="00D12F05"/>
    <w:rsid w:val="00D17817"/>
    <w:rsid w:val="00D27FBF"/>
    <w:rsid w:val="00D31F2B"/>
    <w:rsid w:val="00D33409"/>
    <w:rsid w:val="00D35ACD"/>
    <w:rsid w:val="00D36830"/>
    <w:rsid w:val="00D44174"/>
    <w:rsid w:val="00D555AF"/>
    <w:rsid w:val="00D56262"/>
    <w:rsid w:val="00D728A2"/>
    <w:rsid w:val="00DA7D88"/>
    <w:rsid w:val="00DA7DDF"/>
    <w:rsid w:val="00DB1818"/>
    <w:rsid w:val="00DB27FF"/>
    <w:rsid w:val="00DB74DD"/>
    <w:rsid w:val="00DC24A4"/>
    <w:rsid w:val="00DC2DBB"/>
    <w:rsid w:val="00DC4770"/>
    <w:rsid w:val="00DC5B6D"/>
    <w:rsid w:val="00DC6AEF"/>
    <w:rsid w:val="00DD2864"/>
    <w:rsid w:val="00DE3101"/>
    <w:rsid w:val="00DE38C8"/>
    <w:rsid w:val="00DF1431"/>
    <w:rsid w:val="00DF160E"/>
    <w:rsid w:val="00DF5512"/>
    <w:rsid w:val="00E06A57"/>
    <w:rsid w:val="00E06B2D"/>
    <w:rsid w:val="00E07F69"/>
    <w:rsid w:val="00E15F37"/>
    <w:rsid w:val="00E1629D"/>
    <w:rsid w:val="00E252F8"/>
    <w:rsid w:val="00E273F5"/>
    <w:rsid w:val="00E27CF9"/>
    <w:rsid w:val="00E41A10"/>
    <w:rsid w:val="00E424D1"/>
    <w:rsid w:val="00E55C91"/>
    <w:rsid w:val="00E56E62"/>
    <w:rsid w:val="00E81827"/>
    <w:rsid w:val="00E85734"/>
    <w:rsid w:val="00E942DB"/>
    <w:rsid w:val="00E9515E"/>
    <w:rsid w:val="00EA1C04"/>
    <w:rsid w:val="00EA3622"/>
    <w:rsid w:val="00EA37D5"/>
    <w:rsid w:val="00EB3978"/>
    <w:rsid w:val="00EB3C5E"/>
    <w:rsid w:val="00EC321F"/>
    <w:rsid w:val="00EC5F15"/>
    <w:rsid w:val="00ED1C1E"/>
    <w:rsid w:val="00EE5A43"/>
    <w:rsid w:val="00EF0492"/>
    <w:rsid w:val="00F15DAB"/>
    <w:rsid w:val="00F15DF1"/>
    <w:rsid w:val="00F30AD9"/>
    <w:rsid w:val="00F35C5D"/>
    <w:rsid w:val="00F4010C"/>
    <w:rsid w:val="00F5044D"/>
    <w:rsid w:val="00F63B33"/>
    <w:rsid w:val="00F65B9B"/>
    <w:rsid w:val="00F65C83"/>
    <w:rsid w:val="00F677BA"/>
    <w:rsid w:val="00F8109C"/>
    <w:rsid w:val="00F87C62"/>
    <w:rsid w:val="00F91552"/>
    <w:rsid w:val="00F93EA0"/>
    <w:rsid w:val="00F971B0"/>
    <w:rsid w:val="00FB66FD"/>
    <w:rsid w:val="00FD4927"/>
    <w:rsid w:val="00FD713B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EC45"/>
  <w15:docId w15:val="{4331114B-2F4C-45B0-A13D-C0F70B2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8BD6-3D8D-4073-BB9C-B787AE9E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Berezovouser</cp:lastModifiedBy>
  <cp:revision>9</cp:revision>
  <cp:lastPrinted>2024-06-25T10:50:00Z</cp:lastPrinted>
  <dcterms:created xsi:type="dcterms:W3CDTF">2024-06-25T06:19:00Z</dcterms:created>
  <dcterms:modified xsi:type="dcterms:W3CDTF">2024-06-25T10:52:00Z</dcterms:modified>
</cp:coreProperties>
</file>