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25" w:rsidRPr="00E45370" w:rsidRDefault="00484325" w:rsidP="00484325">
      <w:pPr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>
        <w:rPr>
          <w:noProof/>
        </w:rPr>
        <w:drawing>
          <wp:inline distT="0" distB="0" distL="0" distR="0">
            <wp:extent cx="561975" cy="6477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</w:t>
      </w:r>
      <w:r w:rsidRPr="00E82102">
        <w:rPr>
          <w:b/>
          <w:sz w:val="36"/>
          <w:szCs w:val="36"/>
        </w:rPr>
        <w:br w:type="textWrapping" w:clear="all"/>
      </w:r>
      <w:r w:rsidRPr="00E45370">
        <w:rPr>
          <w:rFonts w:ascii="Times New Roman" w:hAnsi="Times New Roman"/>
          <w:b/>
          <w:bCs/>
          <w:spacing w:val="20"/>
          <w:szCs w:val="28"/>
        </w:rPr>
        <w:t>СОВЕТ НАРОДНЫХ ДЕПУТАТОВ</w:t>
      </w:r>
    </w:p>
    <w:p w:rsidR="00484325" w:rsidRPr="00E45370" w:rsidRDefault="00484325" w:rsidP="00484325">
      <w:pPr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>
        <w:rPr>
          <w:rFonts w:ascii="Times New Roman" w:hAnsi="Times New Roman"/>
          <w:b/>
          <w:bCs/>
          <w:spacing w:val="20"/>
          <w:szCs w:val="28"/>
        </w:rPr>
        <w:t>БЕРЁ</w:t>
      </w:r>
      <w:r w:rsidRPr="00E45370">
        <w:rPr>
          <w:rFonts w:ascii="Times New Roman" w:hAnsi="Times New Roman"/>
          <w:b/>
          <w:bCs/>
          <w:spacing w:val="20"/>
          <w:szCs w:val="28"/>
        </w:rPr>
        <w:t>ЗОВСКОГО СЕЛЬСКОГО ПОСЕЛЕНИЯ</w:t>
      </w:r>
    </w:p>
    <w:p w:rsidR="00484325" w:rsidRPr="00E45370" w:rsidRDefault="00484325" w:rsidP="00484325">
      <w:pPr>
        <w:tabs>
          <w:tab w:val="left" w:pos="1133"/>
          <w:tab w:val="center" w:pos="4819"/>
        </w:tabs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 w:rsidRPr="00E45370">
        <w:rPr>
          <w:rFonts w:ascii="Times New Roman" w:hAnsi="Times New Roman"/>
          <w:b/>
          <w:bCs/>
          <w:spacing w:val="20"/>
          <w:szCs w:val="28"/>
        </w:rPr>
        <w:t>РАМОНСКОГО МУНИЦИПАЛЬНОГО РАЙОНА</w:t>
      </w:r>
    </w:p>
    <w:p w:rsidR="00484325" w:rsidRPr="00E45370" w:rsidRDefault="00484325" w:rsidP="00484325">
      <w:pPr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 w:rsidRPr="00E45370">
        <w:rPr>
          <w:rFonts w:ascii="Times New Roman" w:hAnsi="Times New Roman"/>
          <w:b/>
          <w:bCs/>
          <w:spacing w:val="20"/>
          <w:szCs w:val="28"/>
        </w:rPr>
        <w:t>ВОРОНЕЖСКОЙ ОБЛАСТИ</w:t>
      </w:r>
    </w:p>
    <w:p w:rsidR="00484325" w:rsidRPr="00E45370" w:rsidRDefault="00484325" w:rsidP="00484325">
      <w:pPr>
        <w:ind w:right="-285"/>
        <w:jc w:val="center"/>
        <w:rPr>
          <w:rFonts w:ascii="Times New Roman" w:hAnsi="Times New Roman"/>
          <w:spacing w:val="20"/>
          <w:szCs w:val="28"/>
        </w:rPr>
      </w:pPr>
    </w:p>
    <w:p w:rsidR="00484325" w:rsidRPr="00E45370" w:rsidRDefault="00484325" w:rsidP="00484325">
      <w:pPr>
        <w:pStyle w:val="1"/>
        <w:ind w:left="0" w:right="-285" w:firstLine="0"/>
        <w:rPr>
          <w:rFonts w:ascii="Times New Roman" w:hAnsi="Times New Roman"/>
          <w:bCs/>
          <w:sz w:val="28"/>
          <w:szCs w:val="28"/>
        </w:rPr>
      </w:pPr>
      <w:r w:rsidRPr="00E45370">
        <w:rPr>
          <w:rFonts w:ascii="Times New Roman" w:hAnsi="Times New Roman"/>
          <w:bCs/>
          <w:sz w:val="28"/>
          <w:szCs w:val="28"/>
        </w:rPr>
        <w:t>Р Е Ш Е Н И Е</w:t>
      </w:r>
    </w:p>
    <w:p w:rsidR="00484325" w:rsidRDefault="00484325" w:rsidP="00484325"/>
    <w:p w:rsidR="00484325" w:rsidRDefault="00484325" w:rsidP="00484325">
      <w:pPr>
        <w:rPr>
          <w:rFonts w:ascii="Times New Roman" w:hAnsi="Times New Roman"/>
          <w:szCs w:val="28"/>
        </w:rPr>
      </w:pPr>
      <w:r w:rsidRPr="00D80EFA">
        <w:rPr>
          <w:rFonts w:ascii="Times New Roman" w:hAnsi="Times New Roman"/>
          <w:szCs w:val="28"/>
        </w:rPr>
        <w:t>От</w:t>
      </w:r>
      <w:r>
        <w:rPr>
          <w:rFonts w:ascii="Times New Roman" w:hAnsi="Times New Roman"/>
          <w:szCs w:val="28"/>
        </w:rPr>
        <w:t xml:space="preserve"> </w:t>
      </w:r>
      <w:r w:rsidR="0010238E">
        <w:rPr>
          <w:rFonts w:ascii="Times New Roman" w:hAnsi="Times New Roman"/>
          <w:szCs w:val="28"/>
        </w:rPr>
        <w:t>20.</w:t>
      </w:r>
      <w:r w:rsidR="00F5240B">
        <w:rPr>
          <w:rFonts w:ascii="Times New Roman" w:hAnsi="Times New Roman"/>
          <w:szCs w:val="28"/>
        </w:rPr>
        <w:t>11</w:t>
      </w:r>
      <w:bookmarkStart w:id="0" w:name="_GoBack"/>
      <w:bookmarkEnd w:id="0"/>
      <w:r w:rsidR="0010238E">
        <w:rPr>
          <w:rFonts w:ascii="Times New Roman" w:hAnsi="Times New Roman"/>
          <w:szCs w:val="28"/>
        </w:rPr>
        <w:t>.2024</w:t>
      </w:r>
      <w:r w:rsidRPr="00D80EFA">
        <w:rPr>
          <w:rFonts w:ascii="Times New Roman" w:hAnsi="Times New Roman"/>
          <w:szCs w:val="28"/>
        </w:rPr>
        <w:t xml:space="preserve"> №</w:t>
      </w:r>
      <w:r w:rsidRPr="00F81103">
        <w:rPr>
          <w:rFonts w:ascii="Times New Roman" w:hAnsi="Times New Roman"/>
          <w:szCs w:val="28"/>
        </w:rPr>
        <w:t xml:space="preserve"> </w:t>
      </w:r>
      <w:r w:rsidR="0010238E">
        <w:rPr>
          <w:rFonts w:ascii="Times New Roman" w:hAnsi="Times New Roman"/>
          <w:szCs w:val="28"/>
        </w:rPr>
        <w:t>175</w:t>
      </w:r>
    </w:p>
    <w:p w:rsidR="00484325" w:rsidRPr="00E45370" w:rsidRDefault="004A7EA3" w:rsidP="0048432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с. Берё</w:t>
      </w:r>
      <w:r w:rsidR="00484325" w:rsidRPr="00E45370">
        <w:rPr>
          <w:rFonts w:ascii="Times New Roman" w:hAnsi="Times New Roman"/>
          <w:sz w:val="20"/>
        </w:rPr>
        <w:t>зово</w:t>
      </w:r>
    </w:p>
    <w:p w:rsidR="00484325" w:rsidRDefault="00484325" w:rsidP="00484325">
      <w:pPr>
        <w:ind w:right="4819"/>
        <w:jc w:val="both"/>
        <w:rPr>
          <w:rFonts w:ascii="Times New Roman" w:hAnsi="Times New Roman"/>
          <w:b/>
          <w:sz w:val="24"/>
          <w:szCs w:val="24"/>
        </w:rPr>
      </w:pPr>
    </w:p>
    <w:p w:rsidR="00484325" w:rsidRPr="0032538E" w:rsidRDefault="00484325" w:rsidP="00484325">
      <w:pPr>
        <w:ind w:right="4819"/>
        <w:jc w:val="both"/>
        <w:rPr>
          <w:rFonts w:ascii="Times New Roman" w:hAnsi="Times New Roman"/>
          <w:b/>
          <w:szCs w:val="28"/>
        </w:rPr>
      </w:pPr>
      <w:r w:rsidRPr="0032538E">
        <w:rPr>
          <w:rFonts w:ascii="Times New Roman" w:hAnsi="Times New Roman"/>
          <w:b/>
          <w:szCs w:val="28"/>
        </w:rPr>
        <w:t xml:space="preserve">Об исполнении бюджета </w:t>
      </w:r>
      <w:r>
        <w:rPr>
          <w:rFonts w:ascii="Times New Roman" w:hAnsi="Times New Roman"/>
          <w:b/>
          <w:szCs w:val="28"/>
        </w:rPr>
        <w:t xml:space="preserve">Берёзовского </w:t>
      </w:r>
      <w:r w:rsidRPr="0032538E">
        <w:rPr>
          <w:rFonts w:ascii="Times New Roman" w:hAnsi="Times New Roman"/>
          <w:b/>
          <w:szCs w:val="28"/>
        </w:rPr>
        <w:t>сельского поселения Рамонского муниципального района Воронежской области за</w:t>
      </w:r>
      <w:r w:rsidR="005015DD">
        <w:rPr>
          <w:rFonts w:ascii="Times New Roman" w:hAnsi="Times New Roman"/>
          <w:b/>
          <w:szCs w:val="28"/>
        </w:rPr>
        <w:t xml:space="preserve"> 9</w:t>
      </w:r>
      <w:r w:rsidR="001A4BAE">
        <w:rPr>
          <w:rFonts w:ascii="Times New Roman" w:hAnsi="Times New Roman"/>
          <w:b/>
          <w:szCs w:val="28"/>
        </w:rPr>
        <w:t xml:space="preserve"> </w:t>
      </w:r>
      <w:r w:rsidR="00A24AED">
        <w:rPr>
          <w:rFonts w:ascii="Times New Roman" w:hAnsi="Times New Roman"/>
          <w:b/>
          <w:szCs w:val="28"/>
        </w:rPr>
        <w:t>месяцев</w:t>
      </w:r>
      <w:r w:rsidRPr="0032538E">
        <w:rPr>
          <w:rFonts w:ascii="Times New Roman" w:hAnsi="Times New Roman"/>
          <w:b/>
          <w:szCs w:val="28"/>
        </w:rPr>
        <w:t xml:space="preserve"> 20</w:t>
      </w:r>
      <w:r w:rsidR="00F137D1">
        <w:rPr>
          <w:rFonts w:ascii="Times New Roman" w:hAnsi="Times New Roman"/>
          <w:b/>
          <w:szCs w:val="28"/>
        </w:rPr>
        <w:t>24</w:t>
      </w:r>
      <w:r w:rsidRPr="0032538E">
        <w:rPr>
          <w:rFonts w:ascii="Times New Roman" w:hAnsi="Times New Roman"/>
          <w:b/>
          <w:szCs w:val="28"/>
        </w:rPr>
        <w:t xml:space="preserve"> года</w:t>
      </w:r>
    </w:p>
    <w:p w:rsidR="00484325" w:rsidRPr="0032538E" w:rsidRDefault="00484325" w:rsidP="00484325">
      <w:pPr>
        <w:ind w:right="4819"/>
        <w:jc w:val="both"/>
        <w:rPr>
          <w:rFonts w:ascii="Times New Roman" w:hAnsi="Times New Roman"/>
          <w:b/>
          <w:szCs w:val="28"/>
        </w:rPr>
      </w:pPr>
    </w:p>
    <w:p w:rsidR="00484325" w:rsidRPr="0032538E" w:rsidRDefault="00484325" w:rsidP="00484325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32538E">
        <w:rPr>
          <w:rFonts w:ascii="Times New Roman" w:hAnsi="Times New Roman"/>
          <w:szCs w:val="28"/>
        </w:rPr>
        <w:tab/>
        <w:t xml:space="preserve">В соответствии с пунктом 5 статьи 264 Бюджетного кодекса Российской Федерации и разделом 27 главы 7 Положения о бюджетном процессе в </w:t>
      </w:r>
      <w:r w:rsidR="004A7EA3">
        <w:rPr>
          <w:rFonts w:ascii="Times New Roman" w:hAnsi="Times New Roman"/>
          <w:szCs w:val="28"/>
        </w:rPr>
        <w:t>Берёзовском</w:t>
      </w:r>
      <w:r w:rsidRPr="0032538E">
        <w:rPr>
          <w:rFonts w:ascii="Times New Roman" w:hAnsi="Times New Roman"/>
          <w:szCs w:val="28"/>
        </w:rPr>
        <w:t xml:space="preserve"> сельском поселении Рамонского муниципального района, утвержденном решением Совета народных депутатов от </w:t>
      </w:r>
      <w:r w:rsidR="001A4BAE">
        <w:rPr>
          <w:rFonts w:ascii="Times New Roman" w:hAnsi="Times New Roman"/>
          <w:szCs w:val="28"/>
        </w:rPr>
        <w:t>19</w:t>
      </w:r>
      <w:r w:rsidRPr="0032538E">
        <w:rPr>
          <w:rFonts w:ascii="Times New Roman" w:hAnsi="Times New Roman"/>
          <w:szCs w:val="28"/>
        </w:rPr>
        <w:t>.</w:t>
      </w:r>
      <w:r w:rsidR="001A4BAE">
        <w:rPr>
          <w:rFonts w:ascii="Times New Roman" w:hAnsi="Times New Roman"/>
          <w:szCs w:val="28"/>
        </w:rPr>
        <w:t>04</w:t>
      </w:r>
      <w:r w:rsidRPr="0032538E">
        <w:rPr>
          <w:rFonts w:ascii="Times New Roman" w:hAnsi="Times New Roman"/>
          <w:szCs w:val="28"/>
        </w:rPr>
        <w:t>.20</w:t>
      </w:r>
      <w:r w:rsidR="001A4BAE">
        <w:rPr>
          <w:rFonts w:ascii="Times New Roman" w:hAnsi="Times New Roman"/>
          <w:szCs w:val="28"/>
        </w:rPr>
        <w:t>22</w:t>
      </w:r>
      <w:r w:rsidRPr="0032538E">
        <w:rPr>
          <w:rFonts w:ascii="Times New Roman" w:hAnsi="Times New Roman"/>
          <w:szCs w:val="28"/>
        </w:rPr>
        <w:t xml:space="preserve"> </w:t>
      </w:r>
      <w:r w:rsidR="001A4BAE">
        <w:rPr>
          <w:rFonts w:ascii="Times New Roman" w:hAnsi="Times New Roman"/>
          <w:szCs w:val="28"/>
        </w:rPr>
        <w:t>№ 76</w:t>
      </w:r>
      <w:r w:rsidRPr="0032538E">
        <w:rPr>
          <w:rFonts w:ascii="Times New Roman" w:hAnsi="Times New Roman"/>
          <w:szCs w:val="28"/>
        </w:rPr>
        <w:t xml:space="preserve"> (в редакции решения от </w:t>
      </w:r>
      <w:r w:rsidR="001A4BAE">
        <w:rPr>
          <w:rFonts w:ascii="Times New Roman" w:hAnsi="Times New Roman"/>
          <w:szCs w:val="28"/>
        </w:rPr>
        <w:t>11</w:t>
      </w:r>
      <w:r w:rsidRPr="0032538E">
        <w:rPr>
          <w:rFonts w:ascii="Times New Roman" w:hAnsi="Times New Roman"/>
          <w:szCs w:val="28"/>
        </w:rPr>
        <w:t>.</w:t>
      </w:r>
      <w:r w:rsidR="001A4BAE">
        <w:rPr>
          <w:rFonts w:ascii="Times New Roman" w:hAnsi="Times New Roman"/>
          <w:szCs w:val="28"/>
        </w:rPr>
        <w:t>04</w:t>
      </w:r>
      <w:r w:rsidRPr="0032538E">
        <w:rPr>
          <w:rFonts w:ascii="Times New Roman" w:hAnsi="Times New Roman"/>
          <w:szCs w:val="28"/>
        </w:rPr>
        <w:t>.20</w:t>
      </w:r>
      <w:r w:rsidR="001A4BAE">
        <w:rPr>
          <w:rFonts w:ascii="Times New Roman" w:hAnsi="Times New Roman"/>
          <w:szCs w:val="28"/>
        </w:rPr>
        <w:t>23 № 117</w:t>
      </w:r>
      <w:r w:rsidRPr="0032538E">
        <w:rPr>
          <w:rFonts w:ascii="Times New Roman" w:hAnsi="Times New Roman"/>
          <w:szCs w:val="28"/>
        </w:rPr>
        <w:t xml:space="preserve">) «Об утверждении Положения о бюджетном процессе в </w:t>
      </w:r>
      <w:r w:rsidR="004A7EA3">
        <w:rPr>
          <w:rFonts w:ascii="Times New Roman" w:hAnsi="Times New Roman"/>
          <w:szCs w:val="28"/>
        </w:rPr>
        <w:t>Берёзовском</w:t>
      </w:r>
      <w:r w:rsidRPr="0032538E">
        <w:rPr>
          <w:rFonts w:ascii="Times New Roman" w:hAnsi="Times New Roman"/>
          <w:szCs w:val="28"/>
        </w:rPr>
        <w:t xml:space="preserve"> сельском поселении Рамонского муниципального района Воронежской области», заслушав и обсудив информацию главы</w:t>
      </w:r>
      <w:r>
        <w:rPr>
          <w:rFonts w:ascii="Times New Roman" w:hAnsi="Times New Roman"/>
          <w:szCs w:val="28"/>
        </w:rPr>
        <w:t xml:space="preserve"> администрации</w:t>
      </w:r>
      <w:r w:rsidRPr="0032538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Берёзовского</w:t>
      </w:r>
      <w:r w:rsidRPr="0032538E">
        <w:rPr>
          <w:rFonts w:ascii="Times New Roman" w:hAnsi="Times New Roman"/>
          <w:szCs w:val="28"/>
        </w:rPr>
        <w:t xml:space="preserve"> сельского поселения Рамонского муниципального района </w:t>
      </w:r>
      <w:r>
        <w:rPr>
          <w:rFonts w:ascii="Times New Roman" w:hAnsi="Times New Roman"/>
          <w:szCs w:val="28"/>
        </w:rPr>
        <w:t>Воронцова Сергея Юрьевича</w:t>
      </w:r>
      <w:r w:rsidRPr="0032538E">
        <w:rPr>
          <w:rFonts w:ascii="Times New Roman" w:hAnsi="Times New Roman"/>
          <w:szCs w:val="28"/>
        </w:rPr>
        <w:t xml:space="preserve"> об исполнении бюджета </w:t>
      </w:r>
      <w:r>
        <w:rPr>
          <w:rFonts w:ascii="Times New Roman" w:hAnsi="Times New Roman"/>
          <w:szCs w:val="28"/>
        </w:rPr>
        <w:t>Берёзовского</w:t>
      </w:r>
      <w:r w:rsidRPr="0032538E">
        <w:rPr>
          <w:rFonts w:ascii="Times New Roman" w:hAnsi="Times New Roman"/>
          <w:szCs w:val="28"/>
        </w:rPr>
        <w:t xml:space="preserve"> сельского поселения Рамонского муниципального района за </w:t>
      </w:r>
      <w:r w:rsidR="005015DD">
        <w:rPr>
          <w:rFonts w:ascii="Times New Roman" w:hAnsi="Times New Roman"/>
          <w:szCs w:val="28"/>
        </w:rPr>
        <w:t>9</w:t>
      </w:r>
      <w:r w:rsidR="001843D5">
        <w:rPr>
          <w:rFonts w:ascii="Times New Roman" w:hAnsi="Times New Roman"/>
          <w:szCs w:val="28"/>
        </w:rPr>
        <w:t xml:space="preserve"> </w:t>
      </w:r>
      <w:r w:rsidR="00A24AED">
        <w:rPr>
          <w:rFonts w:ascii="Times New Roman" w:hAnsi="Times New Roman"/>
          <w:szCs w:val="28"/>
        </w:rPr>
        <w:t>месяцев</w:t>
      </w:r>
      <w:r w:rsidRPr="0032538E">
        <w:rPr>
          <w:rFonts w:ascii="Times New Roman" w:hAnsi="Times New Roman"/>
          <w:szCs w:val="28"/>
        </w:rPr>
        <w:t xml:space="preserve"> 20</w:t>
      </w:r>
      <w:r w:rsidR="00F137D1">
        <w:rPr>
          <w:rFonts w:ascii="Times New Roman" w:hAnsi="Times New Roman"/>
          <w:szCs w:val="28"/>
        </w:rPr>
        <w:t>24</w:t>
      </w:r>
      <w:r w:rsidRPr="0032538E">
        <w:rPr>
          <w:rFonts w:ascii="Times New Roman" w:hAnsi="Times New Roman"/>
          <w:szCs w:val="28"/>
        </w:rPr>
        <w:t xml:space="preserve"> года, Совет народных депутатов </w:t>
      </w:r>
      <w:r>
        <w:rPr>
          <w:rFonts w:ascii="Times New Roman" w:hAnsi="Times New Roman"/>
          <w:szCs w:val="28"/>
        </w:rPr>
        <w:t>Берёзовского</w:t>
      </w:r>
      <w:r w:rsidRPr="0032538E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</w:t>
      </w:r>
      <w:r w:rsidRPr="0032538E">
        <w:rPr>
          <w:rFonts w:ascii="Times New Roman" w:hAnsi="Times New Roman"/>
          <w:b/>
          <w:szCs w:val="28"/>
        </w:rPr>
        <w:t>р е ш и л</w:t>
      </w:r>
      <w:r w:rsidRPr="0032538E">
        <w:rPr>
          <w:rFonts w:ascii="Times New Roman" w:hAnsi="Times New Roman"/>
          <w:szCs w:val="28"/>
        </w:rPr>
        <w:t xml:space="preserve">:  </w:t>
      </w:r>
    </w:p>
    <w:p w:rsidR="00484325" w:rsidRPr="0032538E" w:rsidRDefault="00484325" w:rsidP="00484325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32538E">
        <w:rPr>
          <w:rFonts w:ascii="Times New Roman" w:hAnsi="Times New Roman"/>
          <w:szCs w:val="28"/>
        </w:rPr>
        <w:t xml:space="preserve">1. Информацию «Об исполнении бюджета </w:t>
      </w:r>
      <w:r>
        <w:rPr>
          <w:rFonts w:ascii="Times New Roman" w:hAnsi="Times New Roman"/>
          <w:szCs w:val="28"/>
        </w:rPr>
        <w:t>Берёзовского</w:t>
      </w:r>
      <w:r w:rsidRPr="0032538E">
        <w:rPr>
          <w:rFonts w:ascii="Times New Roman" w:hAnsi="Times New Roman"/>
          <w:szCs w:val="28"/>
        </w:rPr>
        <w:t xml:space="preserve"> сельского поселения Рамонского муниципального района за </w:t>
      </w:r>
      <w:r w:rsidR="005015DD">
        <w:rPr>
          <w:rFonts w:ascii="Times New Roman" w:hAnsi="Times New Roman"/>
          <w:szCs w:val="28"/>
        </w:rPr>
        <w:t>9</w:t>
      </w:r>
      <w:r w:rsidR="001843D5">
        <w:rPr>
          <w:rFonts w:ascii="Times New Roman" w:hAnsi="Times New Roman"/>
          <w:szCs w:val="28"/>
        </w:rPr>
        <w:t xml:space="preserve"> </w:t>
      </w:r>
      <w:r w:rsidR="0022412D">
        <w:rPr>
          <w:rFonts w:ascii="Times New Roman" w:hAnsi="Times New Roman"/>
          <w:szCs w:val="28"/>
        </w:rPr>
        <w:t>месяцев</w:t>
      </w:r>
      <w:r w:rsidRPr="0032538E">
        <w:rPr>
          <w:rFonts w:ascii="Times New Roman" w:hAnsi="Times New Roman"/>
          <w:szCs w:val="28"/>
        </w:rPr>
        <w:t xml:space="preserve"> 20</w:t>
      </w:r>
      <w:r w:rsidR="00F137D1">
        <w:rPr>
          <w:rFonts w:ascii="Times New Roman" w:hAnsi="Times New Roman"/>
          <w:szCs w:val="28"/>
        </w:rPr>
        <w:t>24</w:t>
      </w:r>
      <w:r w:rsidRPr="0032538E">
        <w:rPr>
          <w:rFonts w:ascii="Times New Roman" w:hAnsi="Times New Roman"/>
          <w:szCs w:val="28"/>
        </w:rPr>
        <w:t xml:space="preserve"> года» принять к сведению, согласно приложению №1.</w:t>
      </w:r>
    </w:p>
    <w:p w:rsidR="00484325" w:rsidRDefault="00484325" w:rsidP="00484325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32538E">
        <w:rPr>
          <w:rFonts w:ascii="Times New Roman" w:hAnsi="Times New Roman"/>
          <w:szCs w:val="28"/>
        </w:rPr>
        <w:t>2. Информацию «О численности муниципальных служащих и фактические расходы на их содержание» принять к сведению согласно приложению № 2.</w:t>
      </w:r>
    </w:p>
    <w:p w:rsidR="00ED5E14" w:rsidRDefault="00484325" w:rsidP="00484325">
      <w:pPr>
        <w:spacing w:line="360" w:lineRule="auto"/>
        <w:jc w:val="both"/>
        <w:rPr>
          <w:rFonts w:ascii="Times New Roman" w:hAnsi="Times New Roman"/>
          <w:szCs w:val="28"/>
        </w:rPr>
      </w:pPr>
      <w:r w:rsidRPr="0032538E">
        <w:rPr>
          <w:rFonts w:ascii="Times New Roman" w:hAnsi="Times New Roman"/>
          <w:szCs w:val="28"/>
        </w:rPr>
        <w:t>Глава</w:t>
      </w:r>
      <w:r>
        <w:rPr>
          <w:rFonts w:ascii="Times New Roman" w:hAnsi="Times New Roman"/>
          <w:szCs w:val="28"/>
        </w:rPr>
        <w:t xml:space="preserve"> </w:t>
      </w:r>
      <w:r w:rsidRPr="0032538E">
        <w:rPr>
          <w:rFonts w:ascii="Times New Roman" w:hAnsi="Times New Roman"/>
          <w:szCs w:val="28"/>
        </w:rPr>
        <w:t xml:space="preserve">сельского поселения            </w:t>
      </w:r>
      <w:r>
        <w:rPr>
          <w:rFonts w:ascii="Times New Roman" w:hAnsi="Times New Roman"/>
          <w:szCs w:val="28"/>
        </w:rPr>
        <w:t xml:space="preserve">                          </w:t>
      </w:r>
      <w:r w:rsidRPr="0032538E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          </w:t>
      </w:r>
      <w:r w:rsidR="0010238E">
        <w:rPr>
          <w:rFonts w:ascii="Times New Roman" w:hAnsi="Times New Roman"/>
          <w:szCs w:val="28"/>
        </w:rPr>
        <w:t xml:space="preserve">Л.В. </w:t>
      </w:r>
      <w:proofErr w:type="spellStart"/>
      <w:r w:rsidR="0010238E">
        <w:rPr>
          <w:rFonts w:ascii="Times New Roman" w:hAnsi="Times New Roman"/>
          <w:szCs w:val="28"/>
        </w:rPr>
        <w:t>Садчикова</w:t>
      </w:r>
      <w:proofErr w:type="spellEnd"/>
    </w:p>
    <w:p w:rsidR="00583AF5" w:rsidRDefault="00583AF5" w:rsidP="00484325">
      <w:pPr>
        <w:spacing w:line="360" w:lineRule="auto"/>
        <w:jc w:val="both"/>
      </w:pPr>
    </w:p>
    <w:p w:rsidR="00583AF5" w:rsidRPr="00B926E9" w:rsidRDefault="00583AF5" w:rsidP="00583AF5">
      <w:pPr>
        <w:widowControl w:val="0"/>
        <w:suppressAutoHyphens/>
        <w:ind w:firstLine="5103"/>
        <w:jc w:val="center"/>
        <w:rPr>
          <w:rFonts w:ascii="Times New Roman" w:hAnsi="Times New Roman"/>
          <w:sz w:val="24"/>
          <w:szCs w:val="24"/>
        </w:rPr>
      </w:pPr>
      <w:r>
        <w:tab/>
      </w:r>
      <w:r w:rsidRPr="00B926E9">
        <w:rPr>
          <w:rFonts w:ascii="Times New Roman" w:hAnsi="Times New Roman"/>
          <w:sz w:val="24"/>
          <w:szCs w:val="24"/>
        </w:rPr>
        <w:t>Приложение № 1</w:t>
      </w:r>
    </w:p>
    <w:p w:rsidR="00583AF5" w:rsidRDefault="00583AF5" w:rsidP="00583AF5">
      <w:pPr>
        <w:tabs>
          <w:tab w:val="left" w:pos="5529"/>
        </w:tabs>
        <w:ind w:left="5103"/>
        <w:jc w:val="center"/>
        <w:rPr>
          <w:rFonts w:ascii="Times New Roman" w:hAnsi="Times New Roman"/>
          <w:sz w:val="24"/>
          <w:szCs w:val="24"/>
        </w:rPr>
      </w:pPr>
      <w:r w:rsidRPr="00B926E9">
        <w:rPr>
          <w:rFonts w:ascii="Times New Roman" w:hAnsi="Times New Roman"/>
          <w:sz w:val="24"/>
          <w:szCs w:val="24"/>
        </w:rPr>
        <w:t>к решению Совета н</w:t>
      </w:r>
      <w:r>
        <w:rPr>
          <w:rFonts w:ascii="Times New Roman" w:hAnsi="Times New Roman"/>
          <w:sz w:val="24"/>
          <w:szCs w:val="24"/>
        </w:rPr>
        <w:t xml:space="preserve">ародных депутатов </w:t>
      </w:r>
    </w:p>
    <w:p w:rsidR="00583AF5" w:rsidRPr="00B926E9" w:rsidRDefault="008D6B5A" w:rsidP="00583AF5">
      <w:pPr>
        <w:tabs>
          <w:tab w:val="left" w:pos="5529"/>
        </w:tabs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Берёзовского</w:t>
      </w:r>
      <w:r w:rsidR="00583AF5">
        <w:rPr>
          <w:rFonts w:ascii="Times New Roman" w:hAnsi="Times New Roman"/>
          <w:sz w:val="24"/>
          <w:szCs w:val="24"/>
        </w:rPr>
        <w:t xml:space="preserve"> сельского </w:t>
      </w:r>
      <w:r w:rsidR="00583AF5" w:rsidRPr="00B926E9">
        <w:rPr>
          <w:rFonts w:ascii="Times New Roman" w:hAnsi="Times New Roman"/>
          <w:sz w:val="24"/>
          <w:szCs w:val="24"/>
        </w:rPr>
        <w:t>поселения</w:t>
      </w:r>
    </w:p>
    <w:p w:rsidR="00583AF5" w:rsidRPr="00B926E9" w:rsidRDefault="00583AF5" w:rsidP="00583AF5">
      <w:pPr>
        <w:tabs>
          <w:tab w:val="left" w:pos="5529"/>
        </w:tabs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Рамонского муниципального </w:t>
      </w:r>
      <w:r w:rsidRPr="00B926E9">
        <w:rPr>
          <w:rFonts w:ascii="Times New Roman" w:hAnsi="Times New Roman"/>
          <w:sz w:val="24"/>
          <w:szCs w:val="24"/>
        </w:rPr>
        <w:t>района</w:t>
      </w:r>
    </w:p>
    <w:p w:rsidR="00583AF5" w:rsidRPr="00B926E9" w:rsidRDefault="00583AF5" w:rsidP="00583AF5">
      <w:pPr>
        <w:tabs>
          <w:tab w:val="left" w:pos="5529"/>
        </w:tabs>
        <w:ind w:left="5103"/>
        <w:jc w:val="center"/>
        <w:rPr>
          <w:rFonts w:ascii="Times New Roman" w:hAnsi="Times New Roman"/>
          <w:sz w:val="24"/>
          <w:szCs w:val="24"/>
        </w:rPr>
      </w:pPr>
      <w:r w:rsidRPr="00B926E9">
        <w:rPr>
          <w:rFonts w:ascii="Times New Roman" w:hAnsi="Times New Roman"/>
          <w:sz w:val="24"/>
          <w:szCs w:val="24"/>
        </w:rPr>
        <w:t>Воронежской области</w:t>
      </w:r>
    </w:p>
    <w:p w:rsidR="00583AF5" w:rsidRPr="00B926E9" w:rsidRDefault="00583AF5" w:rsidP="00583AF5">
      <w:pPr>
        <w:tabs>
          <w:tab w:val="left" w:pos="5529"/>
        </w:tabs>
        <w:ind w:left="5103"/>
        <w:jc w:val="center"/>
        <w:rPr>
          <w:rFonts w:ascii="Times New Roman" w:hAnsi="Times New Roman"/>
          <w:sz w:val="24"/>
          <w:szCs w:val="24"/>
        </w:rPr>
      </w:pPr>
      <w:r w:rsidRPr="00B926E9">
        <w:rPr>
          <w:rFonts w:ascii="Times New Roman" w:hAnsi="Times New Roman"/>
          <w:sz w:val="24"/>
          <w:szCs w:val="24"/>
        </w:rPr>
        <w:t>от</w:t>
      </w:r>
      <w:r w:rsidR="0022412D">
        <w:rPr>
          <w:rFonts w:ascii="Times New Roman" w:hAnsi="Times New Roman"/>
          <w:sz w:val="24"/>
          <w:szCs w:val="24"/>
        </w:rPr>
        <w:t xml:space="preserve"> </w:t>
      </w:r>
      <w:r w:rsidR="0010238E">
        <w:rPr>
          <w:rFonts w:ascii="Times New Roman" w:hAnsi="Times New Roman"/>
          <w:sz w:val="24"/>
          <w:szCs w:val="24"/>
        </w:rPr>
        <w:t>20.11.2024</w:t>
      </w:r>
      <w:r w:rsidRPr="00B926E9">
        <w:rPr>
          <w:rFonts w:ascii="Times New Roman" w:hAnsi="Times New Roman"/>
          <w:sz w:val="24"/>
          <w:szCs w:val="24"/>
        </w:rPr>
        <w:t xml:space="preserve"> № </w:t>
      </w:r>
      <w:r w:rsidR="0010238E">
        <w:rPr>
          <w:rFonts w:ascii="Times New Roman" w:hAnsi="Times New Roman"/>
          <w:sz w:val="24"/>
          <w:szCs w:val="24"/>
        </w:rPr>
        <w:t>175</w:t>
      </w:r>
    </w:p>
    <w:p w:rsidR="00583AF5" w:rsidRPr="00B926E9" w:rsidRDefault="00583AF5" w:rsidP="00583AF5">
      <w:pPr>
        <w:suppressAutoHyphens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3AF5" w:rsidRDefault="00583AF5" w:rsidP="00583AF5">
      <w:pPr>
        <w:suppressAutoHyphens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26E9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сполнение бюджета </w:t>
      </w:r>
      <w:r w:rsidR="008D6B5A">
        <w:rPr>
          <w:rFonts w:ascii="Times New Roman" w:hAnsi="Times New Roman"/>
          <w:b/>
          <w:bCs/>
          <w:color w:val="000000"/>
          <w:sz w:val="24"/>
          <w:szCs w:val="24"/>
        </w:rPr>
        <w:t>Берёзовского</w:t>
      </w:r>
      <w:r w:rsidRPr="00B926E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Рамонского муниципального района Воронежской области за </w:t>
      </w:r>
      <w:r w:rsidR="005015DD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1843D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2412D">
        <w:rPr>
          <w:rFonts w:ascii="Times New Roman" w:hAnsi="Times New Roman"/>
          <w:b/>
          <w:bCs/>
          <w:color w:val="000000"/>
          <w:sz w:val="24"/>
          <w:szCs w:val="24"/>
        </w:rPr>
        <w:t>месяцев</w:t>
      </w:r>
      <w:r w:rsidR="00F137D1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2024</w:t>
      </w:r>
      <w:r w:rsidRPr="00B926E9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:rsidR="00583AF5" w:rsidRPr="00B926E9" w:rsidRDefault="00583AF5" w:rsidP="00583AF5">
      <w:pPr>
        <w:suppressAutoHyphens/>
        <w:jc w:val="center"/>
        <w:rPr>
          <w:rFonts w:ascii="Times New Roman" w:hAnsi="Times New Roman"/>
          <w:sz w:val="24"/>
          <w:szCs w:val="24"/>
        </w:rPr>
      </w:pPr>
    </w:p>
    <w:p w:rsidR="00583AF5" w:rsidRPr="00B926E9" w:rsidRDefault="00583AF5" w:rsidP="00583AF5">
      <w:pPr>
        <w:suppressAutoHyphens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26E9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бюджета </w:t>
      </w:r>
      <w:r w:rsidR="008D6B5A">
        <w:rPr>
          <w:rFonts w:ascii="Times New Roman" w:hAnsi="Times New Roman"/>
          <w:b/>
          <w:bCs/>
          <w:color w:val="000000"/>
          <w:sz w:val="24"/>
          <w:szCs w:val="24"/>
        </w:rPr>
        <w:t>Берёзовского</w:t>
      </w:r>
      <w:r w:rsidRPr="00B926E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Рамонского муниципального района</w:t>
      </w:r>
    </w:p>
    <w:p w:rsidR="008D6B5A" w:rsidRDefault="008D6B5A" w:rsidP="00583AF5">
      <w:pPr>
        <w:tabs>
          <w:tab w:val="left" w:pos="7600"/>
        </w:tabs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19"/>
        <w:gridCol w:w="1367"/>
        <w:gridCol w:w="1371"/>
        <w:gridCol w:w="1263"/>
      </w:tblGrid>
      <w:tr w:rsidR="001A71EB" w:rsidRPr="00B926E9" w:rsidTr="00FB7B09">
        <w:trPr>
          <w:trHeight w:val="259"/>
        </w:trPr>
        <w:tc>
          <w:tcPr>
            <w:tcW w:w="3369" w:type="dxa"/>
            <w:vMerge w:val="restart"/>
            <w:shd w:val="clear" w:color="auto" w:fill="auto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63" w:type="dxa"/>
            <w:vMerge w:val="restart"/>
            <w:shd w:val="clear" w:color="auto" w:fill="auto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A71EB" w:rsidRPr="00B926E9" w:rsidTr="00FB7B09">
        <w:trPr>
          <w:trHeight w:val="240"/>
        </w:trPr>
        <w:tc>
          <w:tcPr>
            <w:tcW w:w="3369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A71EB" w:rsidRPr="00B926E9" w:rsidTr="00FB7B09">
        <w:trPr>
          <w:trHeight w:val="207"/>
        </w:trPr>
        <w:tc>
          <w:tcPr>
            <w:tcW w:w="3369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A71EB" w:rsidRPr="00B926E9" w:rsidTr="00FB7B09">
        <w:trPr>
          <w:trHeight w:val="285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5015DD" w:rsidRPr="008E3A13" w:rsidTr="00FB7B09">
        <w:trPr>
          <w:trHeight w:val="34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29 844 924,13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25 145 349,58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4 804 088,72</w:t>
            </w:r>
          </w:p>
        </w:tc>
      </w:tr>
      <w:tr w:rsidR="005015DD" w:rsidRPr="008E7844" w:rsidTr="00FB7B09">
        <w:trPr>
          <w:trHeight w:val="300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7 553 000,00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4 486 858,40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3 113 808,46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1 483 000,00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1 124 228,77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406 284,51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1 483 000,00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1 124 228,77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406 284,51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1 483 000,00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1 076 715,49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406 284,51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10238E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1 483 000,00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1 076 715,49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406 284,51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31,05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31,05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28 925,55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26 848,02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2 077,53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402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18 556,68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18 556,68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518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384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6 070 000,00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3 362 476,63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2 707 523,95</w:t>
            </w:r>
          </w:p>
        </w:tc>
      </w:tr>
      <w:tr w:rsidR="005015DD" w:rsidRPr="008E7844" w:rsidTr="00FB7B09">
        <w:trPr>
          <w:trHeight w:val="510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454 152,49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165 847,51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454 152,49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165 847,51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454 152,49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165 847,51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5 450 000,00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2 908 324,14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2 541 676,44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2 151 815,75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448 184,25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2 151 815,75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448 184,25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2 151 815,75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448 184,25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756 508,39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2 093 492,19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756 508,39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2 093 492,19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756 507,81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2 093 492,19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182 1 06 06043 10 3000 110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318 000,00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370 887,31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3 960,00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</w:t>
            </w: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914 1 08 04020 01 0000 110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14 040,00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3 960,00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14 040,00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3 960,00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14 040,00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3 960,00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14 040,00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3 960,00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14 947,31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914 1 16 02000 02 0000 140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914 1 16 02020 02 0000 140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914 1 16 07000 00 0000 140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10 947,31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914 1 16 07010 00 0000 140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10 947,31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914 1 16 07010 10 0000 140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10 947,31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914 1 17 05050 10 0000 180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914 1 17 15000 00 0000 150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914 1 17 15030 10 0000 150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21 973 924,13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20 287 603,87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1 686 320,26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21 973 924,13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20 287 603,87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1 686 320,26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2 460 000,00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1 845 000,00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615 000,00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573 000,00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429 750,00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143 250,00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573 000,00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429 750,00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143 250,00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914 2 02 15001 10 0001 150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573 000,00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429 750,00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143 250,00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1 887 000,00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1 415 250,00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471 750,00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1 887 000,00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1 415 250,00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471 750,00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4 052 200,00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3 872 200,00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4 052 200,00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3 872 200,00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4 052 200,00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3 872 200,00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100 894,51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35 289,49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100 894,51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35 289,49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100 894,51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35 289,49</w:t>
            </w:r>
          </w:p>
        </w:tc>
      </w:tr>
      <w:tr w:rsidR="005015DD" w:rsidRPr="00FB7B09" w:rsidTr="00F137D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15 325 540,13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14 469 509,36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856 030,77</w:t>
            </w:r>
          </w:p>
        </w:tc>
      </w:tr>
      <w:tr w:rsidR="005015DD" w:rsidRPr="00F137D1" w:rsidTr="00605362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F137D1" w:rsidTr="00605362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F137D1" w:rsidTr="00605362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13 405 540,13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12 549 509,36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856 030,77</w:t>
            </w:r>
          </w:p>
        </w:tc>
      </w:tr>
      <w:tr w:rsidR="005015DD" w:rsidRPr="00F137D1" w:rsidTr="00605362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13 405 540,13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12 549 509,36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856 030,77</w:t>
            </w:r>
          </w:p>
        </w:tc>
      </w:tr>
    </w:tbl>
    <w:p w:rsidR="0010238E" w:rsidRDefault="0010238E" w:rsidP="00583AF5">
      <w:pPr>
        <w:tabs>
          <w:tab w:val="left" w:pos="7600"/>
        </w:tabs>
      </w:pPr>
      <w:r>
        <w:br w:type="page"/>
      </w:r>
    </w:p>
    <w:p w:rsidR="004811C8" w:rsidRDefault="004811C8" w:rsidP="003A085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0855" w:rsidRPr="009C7890" w:rsidRDefault="003A0855" w:rsidP="003A085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7890">
        <w:rPr>
          <w:rFonts w:ascii="Times New Roman" w:hAnsi="Times New Roman"/>
          <w:b/>
          <w:bCs/>
          <w:color w:val="000000"/>
          <w:sz w:val="24"/>
          <w:szCs w:val="24"/>
        </w:rPr>
        <w:t xml:space="preserve">2. Расходы бюджета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Берёзовского</w:t>
      </w:r>
      <w:r w:rsidRPr="009C7890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Рамонского муниципального района Воронежской области</w:t>
      </w:r>
    </w:p>
    <w:tbl>
      <w:tblPr>
        <w:tblW w:w="96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2410"/>
        <w:gridCol w:w="1275"/>
        <w:gridCol w:w="1276"/>
        <w:gridCol w:w="1312"/>
      </w:tblGrid>
      <w:tr w:rsidR="003A0855" w:rsidRPr="009C7890" w:rsidTr="00FB7B09">
        <w:trPr>
          <w:trHeight w:val="240"/>
          <w:jc w:val="right"/>
        </w:trPr>
        <w:tc>
          <w:tcPr>
            <w:tcW w:w="3417" w:type="dxa"/>
            <w:vMerge w:val="restart"/>
            <w:shd w:val="clear" w:color="auto" w:fill="auto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12" w:type="dxa"/>
            <w:vMerge w:val="restart"/>
            <w:shd w:val="clear" w:color="auto" w:fill="auto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A0855" w:rsidRPr="009C7890" w:rsidTr="00FB7B09">
        <w:trPr>
          <w:trHeight w:val="240"/>
          <w:jc w:val="right"/>
        </w:trPr>
        <w:tc>
          <w:tcPr>
            <w:tcW w:w="3417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A0855" w:rsidRPr="009C7890" w:rsidTr="00FB7B09">
        <w:trPr>
          <w:trHeight w:val="222"/>
          <w:jc w:val="right"/>
        </w:trPr>
        <w:tc>
          <w:tcPr>
            <w:tcW w:w="3417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A0855" w:rsidRPr="009C7890" w:rsidTr="00FB7B09">
        <w:trPr>
          <w:trHeight w:val="240"/>
          <w:jc w:val="right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544973" w:rsidRPr="009C7890" w:rsidTr="004635C0">
        <w:trPr>
          <w:trHeight w:val="33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33 103 124,13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28 449 293,27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4 653 830,86</w:t>
            </w:r>
          </w:p>
        </w:tc>
      </w:tr>
      <w:tr w:rsidR="00544973" w:rsidRPr="009C7890" w:rsidTr="004635C0">
        <w:trPr>
          <w:trHeight w:val="24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 администраций сельских (городского) поселений Рамонского муниципального района Воронежской области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3 179 000,00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2 307 092,19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871 907,81</w:t>
            </w:r>
          </w:p>
        </w:tc>
      </w:tr>
      <w:tr w:rsidR="00544973" w:rsidRPr="009C7890" w:rsidTr="004635C0">
        <w:trPr>
          <w:trHeight w:val="91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914 0104 61 1 01 92010 100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2 806 000,00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2 106 226,20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699 773,80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2 806 000,00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2 106 226,20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699 773,80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914 0104 61 1 01 92010 121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1 621 396,49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69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914 0104 61 1 01 92010 129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484 829,71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69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368 905,71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197 665,20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171 240,51</w:t>
            </w:r>
          </w:p>
        </w:tc>
      </w:tr>
      <w:tr w:rsidR="00544973" w:rsidRPr="009C7890" w:rsidTr="00A437A8">
        <w:trPr>
          <w:trHeight w:val="618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368 905,71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197 665,20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171 240,51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149 665,20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914 0104 61 1 01 92010 247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A437A8">
        <w:trPr>
          <w:trHeight w:val="48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914 0104 61 1 01 92010 800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4 094,29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3 200,79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893,50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4 094,29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3 200,79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893,50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914 0104 61 1 01 92010 853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3 200,79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обеспечение деятельности главы администрации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Берёзовского сельского</w:t>
            </w: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поселения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1 228 396,12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925 986,00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302 410,12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914 0104 61 1 01 92030 100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1 228 396,12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925 986,00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302 410,12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1 228 396,12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925 986,00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302 410,12</w:t>
            </w:r>
          </w:p>
        </w:tc>
      </w:tr>
      <w:tr w:rsidR="00544973" w:rsidRPr="009C7890" w:rsidTr="00FB7B09">
        <w:trPr>
          <w:trHeight w:val="37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914 0104 61 1 01 92030 121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705 064,52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7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914 0104 61 1 01 92030 122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7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914 0104 61 1 01 92030 129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211 721,48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37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Резервны</w:t>
            </w:r>
            <w:r w:rsidR="00493113">
              <w:rPr>
                <w:rFonts w:ascii="Times New Roman" w:hAnsi="Times New Roman"/>
                <w:color w:val="000000"/>
                <w:sz w:val="16"/>
                <w:szCs w:val="16"/>
              </w:rPr>
              <w:t>й фонд администрации Берёзовского</w:t>
            </w: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Рамонского </w:t>
            </w: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района Воронежской области" (Иные бюджетные ассигнования)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914 0111 61 1 06 20570 000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914 0111 61 1 06 20570 800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914 0111 61 1 06 20570 870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544973" w:rsidRPr="009C7890" w:rsidTr="00FB7B09">
        <w:trPr>
          <w:trHeight w:val="509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выполнение других расходных обязательств администраций сельских (городского) поселения Рамонского муниципального района Воронежской области.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2 124 723,95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1 087 209,85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1 037 514,10</w:t>
            </w:r>
          </w:p>
        </w:tc>
      </w:tr>
      <w:tr w:rsidR="00544973" w:rsidRPr="009C7890" w:rsidTr="00FB7B09">
        <w:trPr>
          <w:trHeight w:val="531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2 124 723,95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1 087 209,85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1 037 514,10</w:t>
            </w:r>
          </w:p>
        </w:tc>
      </w:tr>
      <w:tr w:rsidR="00544973" w:rsidRPr="009C7890" w:rsidTr="00FB7B09">
        <w:trPr>
          <w:trHeight w:val="69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2 124 723,95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1 087 209,85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1 037 514,10</w:t>
            </w:r>
          </w:p>
        </w:tc>
      </w:tr>
      <w:tr w:rsidR="00544973" w:rsidRPr="009C7890" w:rsidTr="00FB7B09">
        <w:trPr>
          <w:trHeight w:val="358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914 0113 61 1 02 90200 242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275 559,98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A437A8">
        <w:trPr>
          <w:trHeight w:val="529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719 260,84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914 0113 61 1 02 90200 245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914 0113 61 1 02 90200 247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57 389,03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оплату взносов за капитальный ремонт многоквартирных домов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914 0113 61 1 02 91190 000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268,21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2 731,79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914 0113 61 1 02 91190 200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268,21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2 731,79</w:t>
            </w:r>
          </w:p>
        </w:tc>
      </w:tr>
      <w:tr w:rsidR="00544973" w:rsidRPr="009C7890" w:rsidTr="004635C0">
        <w:trPr>
          <w:trHeight w:val="35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914 0113 61 1 02 91190 240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268,21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2 731,79</w:t>
            </w:r>
          </w:p>
        </w:tc>
      </w:tr>
      <w:tr w:rsidR="00544973" w:rsidRPr="009C7890" w:rsidTr="00FB7B09">
        <w:trPr>
          <w:trHeight w:val="26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914 0113 61 1 02 91190 244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268,21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26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49311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Берёзовского </w:t>
            </w:r>
            <w:r w:rsidR="00544973"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сельского поселения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100 894,51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35 289,49</w:t>
            </w:r>
          </w:p>
        </w:tc>
      </w:tr>
      <w:tr w:rsidR="00544973" w:rsidRPr="009C7890" w:rsidTr="004635C0">
        <w:trPr>
          <w:trHeight w:val="26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914 0203 61 1 03 51180 100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125 714,90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95 466,41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30 248,49</w:t>
            </w:r>
          </w:p>
        </w:tc>
      </w:tr>
      <w:tr w:rsidR="00544973" w:rsidRPr="009C7890" w:rsidTr="004635C0">
        <w:trPr>
          <w:trHeight w:val="279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125 714,90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95 466,41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30 248,49</w:t>
            </w:r>
          </w:p>
        </w:tc>
      </w:tr>
      <w:tr w:rsidR="00544973" w:rsidRPr="009C7890" w:rsidTr="004635C0">
        <w:trPr>
          <w:trHeight w:val="65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914 0203 61 1 03 51180 121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73 322,92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91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914 0203 61 1 03 51180 129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22 143,49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10 469,10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5 428,10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5 041,00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10 469,10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5 428,10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5 041,00</w:t>
            </w:r>
          </w:p>
        </w:tc>
      </w:tr>
      <w:tr w:rsidR="00544973" w:rsidRPr="009C7890" w:rsidTr="004635C0">
        <w:trPr>
          <w:trHeight w:val="69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5 428,10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поселений в сфере защиты населения от чрезвычайных ситуаций и пожаров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914 0310 61 2 01 91430 000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77 700,00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914 0310 61 2 01 91430 200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77 700,00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914 0310 61 2 01 91430 240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77 700,00</w:t>
            </w:r>
          </w:p>
        </w:tc>
      </w:tr>
      <w:tr w:rsidR="00544973" w:rsidRPr="009C7890" w:rsidTr="00FB7B09">
        <w:trPr>
          <w:trHeight w:val="511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914 0310 61 2 01 91430 244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Расходы, связанные с развитием сети автомобильных дорог общего пользования в границах поселений Рамонского муниципального района Воронежской области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914 0409 61 3 01 91290 000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3 595 000,00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3 457 308,81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137 691,19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914 0409 61 3 01 91290 200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3 595 000,00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3 457 308,81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137 691,19</w:t>
            </w:r>
          </w:p>
        </w:tc>
      </w:tr>
      <w:tr w:rsidR="00544973" w:rsidRPr="009C7890" w:rsidTr="00FB7B09">
        <w:trPr>
          <w:trHeight w:val="459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914 0409 61 3 01 91290 240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3 595 000,00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3 457 308,81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137 691,19</w:t>
            </w:r>
          </w:p>
        </w:tc>
      </w:tr>
      <w:tr w:rsidR="00544973" w:rsidRPr="009C7890" w:rsidTr="004635C0">
        <w:trPr>
          <w:trHeight w:val="69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914 0409 61 3 01 91290 244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3 457 308,81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S8850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S8850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S8850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47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S8850 243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реализацию проектов по поддержке местных инициатив на территории поселений в рамках развития инициативного бюджетирования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S8910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4 634 260,00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4 074 200,94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560 059,06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S8910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4 634 260,00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4 074 200,94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560 059,06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S8910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4 634 260,00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4 074 200,94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560 059,06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S8910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4 074 200,94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поселений на содержание, капитальный и текущий ремонт объектов в области жилищно-коммунального хозяйства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914 0502 61 4 08 94210 000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1 194 253,00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926 378,90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267 874,10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914 0502 61 4 08 94210 200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1 194 253,00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926 378,90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267 874,10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914 0502 61 4 08 94210 240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1 194 253,00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926 378,90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267 874,10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914 0502 61 4 08 94210 244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926 378,90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поселений на содержание системы уличного освещения.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914 0503 61 4 01 94220 000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2 199 622,46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1 905 314,62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294 307,84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914 0503 61 4 01 94220 200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2 199 622,46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1 905 314,62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294 307,84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914 0503 61 4 01 94220 240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2 199 622,46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1 905 314,62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294 307,84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914 0503 61 4 01 94220 244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1 474 450,07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914 0503 61 4 01 94220 247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430 864,55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по софинансированию расходных обязательств на уличное освещение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S8670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S8670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S8670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S8670 247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по повышению общего уровня благоустройства поселения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914 0503 61 4 06 94250 000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2 448 501,85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2 047 743,79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400 758,06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914 0503 61 4 06 94250 200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2 448 501,85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2 047 743,79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400 758,06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914 0503 61 4 06 94250 240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2 448 501,85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2 047 743,79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400 758,06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914 0503 61 4 06 94250 244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2 047 743,79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49311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Берёзовского</w:t>
            </w:r>
            <w:r w:rsidR="00544973"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на обустройство территорий муниципальных образований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06 S8070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1 897 263,79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1 759 450,83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137 812,96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06 S8070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1 897 263,79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1 759 450,83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137 812,96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06 S8070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1 897 263,79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1 759 450,83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137 812,96</w:t>
            </w:r>
          </w:p>
        </w:tc>
      </w:tr>
      <w:tr w:rsidR="00544973" w:rsidRPr="009C7890" w:rsidTr="00FB7B09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06 S8070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1 759 450,83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Субвенция на выполнение передаваемых полномочий поселений по обеспечению выплаты заработной платы работникам учреждений культуры на уровень Рамонского муниципального района Воронежской области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914 0801 61 5 03 94110 000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1 395 700,00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1 012 000,00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383 700,00</w:t>
            </w:r>
          </w:p>
        </w:tc>
      </w:tr>
      <w:tr w:rsidR="00544973" w:rsidRPr="009C7890" w:rsidTr="00FB7B09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914 0801 61 5 03 94110 500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1 395 700,00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1 012 000,00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383 700,00</w:t>
            </w:r>
          </w:p>
        </w:tc>
      </w:tr>
      <w:tr w:rsidR="00544973" w:rsidRPr="009C7890" w:rsidTr="00FB7B09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914 0801 61 5 03 94110 540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1 395 700,00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1 012 000,00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383 700,00</w:t>
            </w:r>
          </w:p>
        </w:tc>
      </w:tr>
      <w:tr w:rsidR="00544973" w:rsidRPr="009C7890" w:rsidTr="00FB7B09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организацию культурного досуга населения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265 521,86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240 272,87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25 248,99</w:t>
            </w:r>
          </w:p>
        </w:tc>
      </w:tr>
      <w:tr w:rsidR="00544973" w:rsidRPr="009C7890" w:rsidTr="00FB7B09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265 521,86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240 272,87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25 248,99</w:t>
            </w:r>
          </w:p>
        </w:tc>
      </w:tr>
      <w:tr w:rsidR="00544973" w:rsidRPr="009C7890" w:rsidTr="00FB7B09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265 521,86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240 272,87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25 248,99</w:t>
            </w:r>
          </w:p>
        </w:tc>
      </w:tr>
      <w:tr w:rsidR="00544973" w:rsidRPr="009C7890" w:rsidTr="004635C0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914 0801 61 5 04 94260 242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18 698,93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181 884,71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914 0801 61 5 04 94260 247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39 689,23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Пенсии за выслугу лет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914 1001 61 1 04 90470 000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151 174,65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43 825,35</w:t>
            </w:r>
          </w:p>
        </w:tc>
      </w:tr>
      <w:tr w:rsidR="00544973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914 1001 61 1 04 90470 300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151 174,65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43 825,35</w:t>
            </w:r>
          </w:p>
        </w:tc>
      </w:tr>
      <w:tr w:rsidR="00544973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914 1001 61 1 04 90470 310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151 174,65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43 825,35</w:t>
            </w:r>
          </w:p>
        </w:tc>
      </w:tr>
      <w:tr w:rsidR="00544973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914 1001 61 1 04 90470 312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151 174,65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-3 258 200,00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-3 303 943,69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</w:tbl>
    <w:p w:rsidR="0010238E" w:rsidRDefault="0010238E" w:rsidP="001A71EB">
      <w:pPr>
        <w:jc w:val="center"/>
      </w:pPr>
      <w:r>
        <w:br w:type="page"/>
      </w:r>
    </w:p>
    <w:p w:rsidR="0010238E" w:rsidRDefault="0010238E" w:rsidP="007462E1">
      <w:pPr>
        <w:widowControl w:val="0"/>
        <w:suppressAutoHyphens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62E1" w:rsidRPr="00EB4DA5" w:rsidRDefault="007462E1" w:rsidP="007462E1">
      <w:pPr>
        <w:widowControl w:val="0"/>
        <w:suppressAutoHyphens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DA5">
        <w:rPr>
          <w:rFonts w:ascii="Times New Roman" w:hAnsi="Times New Roman"/>
          <w:b/>
          <w:bCs/>
          <w:color w:val="000000"/>
          <w:sz w:val="24"/>
          <w:szCs w:val="24"/>
        </w:rPr>
        <w:t xml:space="preserve">3. Источники финансирования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дефицитов бюджета Берёзовского</w:t>
      </w:r>
      <w:r w:rsidRPr="00EB4DA5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Рамонского муниципального района Воронежской области</w:t>
      </w:r>
    </w:p>
    <w:tbl>
      <w:tblPr>
        <w:tblW w:w="9512" w:type="dxa"/>
        <w:jc w:val="center"/>
        <w:tblLayout w:type="fixed"/>
        <w:tblLook w:val="04A0" w:firstRow="1" w:lastRow="0" w:firstColumn="1" w:lastColumn="0" w:noHBand="0" w:noVBand="1"/>
      </w:tblPr>
      <w:tblGrid>
        <w:gridCol w:w="3276"/>
        <w:gridCol w:w="2268"/>
        <w:gridCol w:w="1275"/>
        <w:gridCol w:w="1276"/>
        <w:gridCol w:w="1417"/>
      </w:tblGrid>
      <w:tr w:rsidR="007462E1" w:rsidRPr="00EB4DA5" w:rsidTr="00FB7B09">
        <w:trPr>
          <w:trHeight w:val="270"/>
          <w:jc w:val="center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462E1" w:rsidRPr="00EB4DA5" w:rsidTr="00FB7B09">
        <w:trPr>
          <w:trHeight w:val="240"/>
          <w:jc w:val="center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462E1" w:rsidRPr="00EB4DA5" w:rsidTr="00FB7B09">
        <w:trPr>
          <w:trHeight w:val="240"/>
          <w:jc w:val="center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462E1" w:rsidRPr="00EB4DA5" w:rsidTr="00FB7B09">
        <w:trPr>
          <w:trHeight w:val="225"/>
          <w:jc w:val="center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462E1" w:rsidRPr="00EB4DA5" w:rsidTr="00FB7B09">
        <w:trPr>
          <w:trHeight w:val="210"/>
          <w:jc w:val="center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462E1" w:rsidRPr="00EB4DA5" w:rsidTr="00FB7B09">
        <w:trPr>
          <w:trHeight w:val="24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544973" w:rsidRPr="00EB4DA5" w:rsidTr="00FB7B09">
        <w:trPr>
          <w:trHeight w:val="36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3 258 200,00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3 303 943,69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EB4DA5" w:rsidTr="00FB7B09">
        <w:trPr>
          <w:trHeight w:val="24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44973" w:rsidRPr="00EB4DA5" w:rsidTr="00FB7B09">
        <w:trPr>
          <w:trHeight w:val="36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EB4DA5" w:rsidTr="00FB7B09">
        <w:trPr>
          <w:trHeight w:val="24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44973" w:rsidRPr="00EB4DA5" w:rsidTr="00FB7B09">
        <w:trPr>
          <w:trHeight w:val="282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EB4DA5" w:rsidTr="00FB7B09">
        <w:trPr>
          <w:trHeight w:val="259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44973" w:rsidRPr="00EB4DA5" w:rsidTr="00FB7B09">
        <w:trPr>
          <w:trHeight w:val="282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3 258 200,00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3 303 943,69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3 258 200,00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3 303 943,69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EB4DA5" w:rsidTr="00FB7B09">
        <w:trPr>
          <w:trHeight w:val="282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-29 844 924,13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-29 844 924,13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-25 284 695,03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-29 844 924,13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-25 284 695,03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-29 844 924,13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-25 284 695,03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465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-29 844 924,13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-25 284 695,03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282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33 103 124,13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33 103 124,13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28 588 638,72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33 103 124,13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28 588 638,72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33 103 124,13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28 588 638,72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465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33 103 124,13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28 588 638,72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</w:tbl>
    <w:p w:rsidR="0010238E" w:rsidRDefault="0010238E" w:rsidP="001A71EB">
      <w:pPr>
        <w:jc w:val="center"/>
      </w:pPr>
      <w:r>
        <w:br w:type="page"/>
      </w:r>
    </w:p>
    <w:p w:rsidR="008473D3" w:rsidRDefault="008473D3" w:rsidP="0083463C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27126C" w:rsidRPr="0083463C" w:rsidRDefault="0027126C" w:rsidP="0083463C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83463C">
        <w:rPr>
          <w:rFonts w:ascii="Times New Roman" w:hAnsi="Times New Roman"/>
          <w:sz w:val="24"/>
          <w:szCs w:val="24"/>
        </w:rPr>
        <w:t>Приложение № 2</w:t>
      </w:r>
    </w:p>
    <w:p w:rsidR="0027126C" w:rsidRPr="0083463C" w:rsidRDefault="0027126C" w:rsidP="0083463C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83463C">
        <w:rPr>
          <w:rFonts w:ascii="Times New Roman" w:hAnsi="Times New Roman"/>
          <w:sz w:val="24"/>
          <w:szCs w:val="24"/>
        </w:rPr>
        <w:t>к решению Совета народных депутатов Берёзовского сельского поселения Рамонского муниципального района Воронежской области</w:t>
      </w:r>
    </w:p>
    <w:p w:rsidR="0027126C" w:rsidRPr="0083463C" w:rsidRDefault="00FE0C25" w:rsidP="0083463C">
      <w:pPr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7126C" w:rsidRPr="0083463C">
        <w:rPr>
          <w:rFonts w:ascii="Times New Roman" w:hAnsi="Times New Roman"/>
          <w:sz w:val="24"/>
          <w:szCs w:val="24"/>
        </w:rPr>
        <w:t xml:space="preserve">т </w:t>
      </w:r>
      <w:r w:rsidR="0010238E">
        <w:rPr>
          <w:rFonts w:ascii="Times New Roman" w:hAnsi="Times New Roman"/>
          <w:sz w:val="24"/>
          <w:szCs w:val="24"/>
        </w:rPr>
        <w:t>20.11.2024</w:t>
      </w:r>
      <w:r w:rsidR="0027126C" w:rsidRPr="0083463C">
        <w:rPr>
          <w:rFonts w:ascii="Times New Roman" w:hAnsi="Times New Roman"/>
          <w:sz w:val="24"/>
          <w:szCs w:val="24"/>
        </w:rPr>
        <w:t xml:space="preserve"> № </w:t>
      </w:r>
      <w:r w:rsidR="0010238E">
        <w:rPr>
          <w:rFonts w:ascii="Times New Roman" w:hAnsi="Times New Roman"/>
          <w:sz w:val="24"/>
          <w:szCs w:val="24"/>
        </w:rPr>
        <w:t>175</w:t>
      </w:r>
    </w:p>
    <w:p w:rsidR="0027126C" w:rsidRDefault="0027126C" w:rsidP="0027126C">
      <w:pPr>
        <w:spacing w:line="360" w:lineRule="auto"/>
        <w:jc w:val="right"/>
        <w:rPr>
          <w:szCs w:val="28"/>
        </w:rPr>
      </w:pPr>
    </w:p>
    <w:p w:rsidR="0083463C" w:rsidRDefault="0083463C" w:rsidP="0027126C">
      <w:pPr>
        <w:spacing w:line="360" w:lineRule="auto"/>
        <w:jc w:val="right"/>
        <w:rPr>
          <w:szCs w:val="28"/>
        </w:rPr>
      </w:pPr>
    </w:p>
    <w:p w:rsidR="0083463C" w:rsidRDefault="0083463C" w:rsidP="0027126C">
      <w:pPr>
        <w:spacing w:line="360" w:lineRule="auto"/>
        <w:jc w:val="right"/>
        <w:rPr>
          <w:szCs w:val="28"/>
        </w:rPr>
      </w:pPr>
    </w:p>
    <w:p w:rsidR="0083463C" w:rsidRPr="00426F1C" w:rsidRDefault="0083463C" w:rsidP="0027126C">
      <w:pPr>
        <w:spacing w:line="360" w:lineRule="auto"/>
        <w:jc w:val="right"/>
        <w:rPr>
          <w:szCs w:val="28"/>
        </w:rPr>
      </w:pPr>
    </w:p>
    <w:p w:rsidR="0027126C" w:rsidRDefault="0027126C" w:rsidP="002712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Pr="008A6C4F">
        <w:rPr>
          <w:szCs w:val="28"/>
        </w:rPr>
        <w:t xml:space="preserve">Численность муниципальных служащих </w:t>
      </w:r>
      <w:r>
        <w:rPr>
          <w:szCs w:val="28"/>
        </w:rPr>
        <w:t xml:space="preserve">и фактические расходы на их содержание по </w:t>
      </w:r>
      <w:r w:rsidRPr="008A6C4F">
        <w:rPr>
          <w:szCs w:val="28"/>
        </w:rPr>
        <w:t xml:space="preserve">администрации </w:t>
      </w:r>
      <w:r>
        <w:rPr>
          <w:szCs w:val="28"/>
        </w:rPr>
        <w:t>Берёзовского</w:t>
      </w:r>
      <w:r w:rsidRPr="008A6C4F">
        <w:rPr>
          <w:szCs w:val="28"/>
        </w:rPr>
        <w:t xml:space="preserve"> сельского поселения </w:t>
      </w:r>
      <w:r>
        <w:rPr>
          <w:szCs w:val="28"/>
        </w:rPr>
        <w:t>Рамонского муниципального рай</w:t>
      </w:r>
      <w:r w:rsidR="008473D3">
        <w:rPr>
          <w:szCs w:val="28"/>
        </w:rPr>
        <w:t xml:space="preserve">она Воронежской области на </w:t>
      </w:r>
      <w:r w:rsidR="00605362">
        <w:rPr>
          <w:szCs w:val="28"/>
        </w:rPr>
        <w:t>01.</w:t>
      </w:r>
      <w:r w:rsidR="001E4124">
        <w:rPr>
          <w:szCs w:val="28"/>
        </w:rPr>
        <w:t>10</w:t>
      </w:r>
      <w:r w:rsidR="00A437A8">
        <w:rPr>
          <w:szCs w:val="28"/>
        </w:rPr>
        <w:t>.2024</w:t>
      </w:r>
      <w:r w:rsidR="00FE0C25">
        <w:rPr>
          <w:szCs w:val="28"/>
        </w:rPr>
        <w:t xml:space="preserve"> </w:t>
      </w:r>
      <w:r>
        <w:rPr>
          <w:szCs w:val="28"/>
        </w:rPr>
        <w:t>г.</w:t>
      </w:r>
    </w:p>
    <w:p w:rsidR="0027126C" w:rsidRDefault="0027126C" w:rsidP="0027126C">
      <w:pPr>
        <w:spacing w:line="360" w:lineRule="auto"/>
        <w:ind w:firstLine="709"/>
        <w:jc w:val="both"/>
        <w:rPr>
          <w:szCs w:val="28"/>
        </w:rPr>
      </w:pPr>
    </w:p>
    <w:p w:rsidR="0027126C" w:rsidRDefault="0027126C" w:rsidP="0027126C">
      <w:pPr>
        <w:spacing w:line="360" w:lineRule="auto"/>
        <w:ind w:firstLine="709"/>
        <w:jc w:val="both"/>
        <w:rPr>
          <w:szCs w:val="28"/>
        </w:rPr>
      </w:pPr>
    </w:p>
    <w:p w:rsidR="0027126C" w:rsidRDefault="0027126C" w:rsidP="0027126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Численность муниципальных служащих – 3 единицы.</w:t>
      </w:r>
    </w:p>
    <w:p w:rsidR="0027126C" w:rsidRDefault="0027126C" w:rsidP="0027126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Фактические расходы на содержание</w:t>
      </w:r>
      <w:r w:rsidR="00FE0C25">
        <w:rPr>
          <w:szCs w:val="28"/>
        </w:rPr>
        <w:t xml:space="preserve"> муниципальных служащих – </w:t>
      </w:r>
      <w:r w:rsidR="008528DE">
        <w:rPr>
          <w:szCs w:val="28"/>
        </w:rPr>
        <w:t>1733,7</w:t>
      </w:r>
      <w:r>
        <w:rPr>
          <w:szCs w:val="28"/>
        </w:rPr>
        <w:t xml:space="preserve"> тыс. рублей.</w:t>
      </w:r>
    </w:p>
    <w:p w:rsidR="0027126C" w:rsidRPr="001A71EB" w:rsidRDefault="0027126C" w:rsidP="001A71EB">
      <w:pPr>
        <w:jc w:val="center"/>
      </w:pPr>
    </w:p>
    <w:sectPr w:rsidR="0027126C" w:rsidRPr="001A71EB" w:rsidSect="0048432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10F2"/>
    <w:multiLevelType w:val="hybridMultilevel"/>
    <w:tmpl w:val="2FFC4C32"/>
    <w:lvl w:ilvl="0" w:tplc="1952A2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F1"/>
    <w:rsid w:val="00102304"/>
    <w:rsid w:val="0010238E"/>
    <w:rsid w:val="001843D5"/>
    <w:rsid w:val="001A4BAE"/>
    <w:rsid w:val="001A71EB"/>
    <w:rsid w:val="001E4124"/>
    <w:rsid w:val="00200AF1"/>
    <w:rsid w:val="00203651"/>
    <w:rsid w:val="0022412D"/>
    <w:rsid w:val="00260F6D"/>
    <w:rsid w:val="0027126C"/>
    <w:rsid w:val="002E50AD"/>
    <w:rsid w:val="003A0855"/>
    <w:rsid w:val="00415275"/>
    <w:rsid w:val="004635C0"/>
    <w:rsid w:val="004811C8"/>
    <w:rsid w:val="00484325"/>
    <w:rsid w:val="00493113"/>
    <w:rsid w:val="004A7EA3"/>
    <w:rsid w:val="005015DD"/>
    <w:rsid w:val="00544973"/>
    <w:rsid w:val="00583AF5"/>
    <w:rsid w:val="005E2900"/>
    <w:rsid w:val="00605362"/>
    <w:rsid w:val="007462E1"/>
    <w:rsid w:val="0083463C"/>
    <w:rsid w:val="008473D3"/>
    <w:rsid w:val="008528DE"/>
    <w:rsid w:val="008D6B5A"/>
    <w:rsid w:val="009C62C1"/>
    <w:rsid w:val="009D0D3A"/>
    <w:rsid w:val="00A24AED"/>
    <w:rsid w:val="00A437A8"/>
    <w:rsid w:val="00A771EB"/>
    <w:rsid w:val="00B10B23"/>
    <w:rsid w:val="00B95037"/>
    <w:rsid w:val="00BC4BA0"/>
    <w:rsid w:val="00C64331"/>
    <w:rsid w:val="00E66405"/>
    <w:rsid w:val="00ED5E14"/>
    <w:rsid w:val="00F137D1"/>
    <w:rsid w:val="00F5240B"/>
    <w:rsid w:val="00F655A7"/>
    <w:rsid w:val="00FB7B09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DD1C"/>
  <w15:chartTrackingRefBased/>
  <w15:docId w15:val="{21882C8B-8B20-43F5-83A8-A7F0E3FB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25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4325"/>
    <w:pPr>
      <w:keepNext/>
      <w:ind w:left="2835" w:hanging="1701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325"/>
    <w:rPr>
      <w:rFonts w:ascii="Peterburg" w:eastAsia="Times New Roman" w:hAnsi="Peterburg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38E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38E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4487</Words>
  <Characters>25579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Berezovouser</cp:lastModifiedBy>
  <cp:revision>34</cp:revision>
  <cp:lastPrinted>2024-11-19T06:19:00Z</cp:lastPrinted>
  <dcterms:created xsi:type="dcterms:W3CDTF">2022-10-20T08:57:00Z</dcterms:created>
  <dcterms:modified xsi:type="dcterms:W3CDTF">2024-11-19T06:20:00Z</dcterms:modified>
</cp:coreProperties>
</file>