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29" w:rsidRDefault="00716EF6" w:rsidP="00B83C29">
      <w:pPr>
        <w:pStyle w:val="a3"/>
        <w:tabs>
          <w:tab w:val="left" w:pos="7513"/>
        </w:tabs>
        <w:ind w:firstLine="709"/>
        <w:jc w:val="center"/>
        <w:rPr>
          <w:rFonts w:ascii="Times New Roman" w:hAnsi="Times New Roman"/>
          <w:b/>
          <w:spacing w:val="40"/>
          <w:szCs w:val="28"/>
        </w:rPr>
      </w:pPr>
      <w:r>
        <w:rPr>
          <w:noProof/>
        </w:rPr>
        <w:drawing>
          <wp:inline distT="0" distB="0" distL="0" distR="0">
            <wp:extent cx="561975" cy="6477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F6" w:rsidRPr="00716EF6" w:rsidRDefault="00716EF6" w:rsidP="00716EF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F6">
        <w:rPr>
          <w:rFonts w:ascii="Times New Roman" w:hAnsi="Times New Roman" w:cs="Times New Roman"/>
          <w:b/>
          <w:sz w:val="28"/>
          <w:szCs w:val="28"/>
        </w:rPr>
        <w:t>АДМИНИСТРАЦИЯ БЕРЁЗОВСКОГО СЕЛЬСКОГО ПОСЕЛЕНИЯ</w:t>
      </w:r>
    </w:p>
    <w:p w:rsidR="00716EF6" w:rsidRPr="00716EF6" w:rsidRDefault="00716EF6" w:rsidP="00716EF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F6">
        <w:rPr>
          <w:rFonts w:ascii="Times New Roman" w:hAnsi="Times New Roman" w:cs="Times New Roman"/>
          <w:b/>
          <w:sz w:val="28"/>
          <w:szCs w:val="28"/>
        </w:rPr>
        <w:t xml:space="preserve"> РАМОНСКОГО МУНИЦИПАЛЬНОГО РАЙОНА </w:t>
      </w:r>
    </w:p>
    <w:p w:rsidR="00716EF6" w:rsidRPr="00716EF6" w:rsidRDefault="00716EF6" w:rsidP="00716EF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F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16EF6" w:rsidRPr="00716EF6" w:rsidRDefault="00716EF6" w:rsidP="00716EF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EF6" w:rsidRPr="00716EF6" w:rsidRDefault="00716EF6" w:rsidP="00716EF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F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83C29" w:rsidRPr="00716EF6" w:rsidRDefault="00B83C29" w:rsidP="00B83C29">
      <w:pPr>
        <w:pStyle w:val="a3"/>
        <w:tabs>
          <w:tab w:val="left" w:pos="751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0A87" w:rsidRDefault="00B83C29" w:rsidP="00560A87">
      <w:pPr>
        <w:pStyle w:val="a3"/>
        <w:spacing w:before="60"/>
        <w:ind w:right="41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676F55">
        <w:rPr>
          <w:rFonts w:ascii="Times New Roman" w:hAnsi="Times New Roman"/>
          <w:szCs w:val="28"/>
        </w:rPr>
        <w:t>13.03.2025</w:t>
      </w:r>
      <w:r>
        <w:rPr>
          <w:rFonts w:ascii="Times New Roman" w:hAnsi="Times New Roman"/>
          <w:szCs w:val="28"/>
        </w:rPr>
        <w:t xml:space="preserve"> №</w:t>
      </w:r>
      <w:r w:rsidR="003731C4">
        <w:rPr>
          <w:rFonts w:ascii="Times New Roman" w:hAnsi="Times New Roman"/>
          <w:szCs w:val="28"/>
        </w:rPr>
        <w:t xml:space="preserve"> 40</w:t>
      </w:r>
    </w:p>
    <w:p w:rsidR="00B83C29" w:rsidRDefault="00716EF6" w:rsidP="00560A87">
      <w:pPr>
        <w:pStyle w:val="a3"/>
        <w:spacing w:before="60"/>
        <w:ind w:right="41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с. Берёзово</w:t>
      </w:r>
    </w:p>
    <w:p w:rsidR="00627A28" w:rsidRDefault="00627A28" w:rsidP="00627A28">
      <w:pPr>
        <w:pStyle w:val="a3"/>
        <w:spacing w:before="60"/>
        <w:ind w:right="4110"/>
        <w:jc w:val="both"/>
        <w:rPr>
          <w:rFonts w:ascii="Times New Roman" w:hAnsi="Times New Roman"/>
          <w:sz w:val="20"/>
        </w:rPr>
      </w:pPr>
    </w:p>
    <w:p w:rsidR="00627A28" w:rsidRPr="00627A28" w:rsidRDefault="00627A28" w:rsidP="00627A28">
      <w:pPr>
        <w:suppressAutoHyphens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A28">
        <w:rPr>
          <w:rFonts w:ascii="Times New Roman" w:hAnsi="Times New Roman" w:cs="Times New Roman"/>
          <w:b/>
          <w:sz w:val="28"/>
          <w:szCs w:val="28"/>
        </w:rPr>
        <w:t xml:space="preserve">О передаче имущества, находящегося в собственности муниципального образования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Берёзовско</w:t>
      </w:r>
      <w:r w:rsidR="00A5006A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A500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</w:t>
      </w:r>
      <w:r w:rsidR="00A5006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5006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627A28">
        <w:rPr>
          <w:rFonts w:ascii="Times New Roman" w:hAnsi="Times New Roman" w:cs="Times New Roman"/>
          <w:b/>
          <w:sz w:val="28"/>
          <w:szCs w:val="28"/>
        </w:rPr>
        <w:t xml:space="preserve">Рамонского муниципального района Воронежской области, в собственность муниципального образования – Рамонский муниципальный район Воронежской области </w:t>
      </w:r>
    </w:p>
    <w:p w:rsidR="00627A28" w:rsidRPr="00627A28" w:rsidRDefault="00627A28" w:rsidP="00627A28">
      <w:pPr>
        <w:suppressAutoHyphens/>
        <w:spacing w:line="276" w:lineRule="auto"/>
        <w:ind w:right="5705"/>
        <w:jc w:val="both"/>
        <w:rPr>
          <w:rFonts w:ascii="Times New Roman" w:hAnsi="Times New Roman" w:cs="Times New Roman"/>
          <w:sz w:val="28"/>
          <w:szCs w:val="28"/>
        </w:rPr>
      </w:pPr>
    </w:p>
    <w:p w:rsidR="00627A28" w:rsidRPr="00627A28" w:rsidRDefault="00627A28" w:rsidP="00A5006A">
      <w:pPr>
        <w:spacing w:line="360" w:lineRule="auto"/>
        <w:ind w:right="-2" w:firstLine="851"/>
        <w:jc w:val="both"/>
        <w:rPr>
          <w:rFonts w:ascii="Times New Roman" w:hAnsi="Times New Roman" w:cs="Times New Roman"/>
          <w:b/>
          <w:spacing w:val="70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Земельного кодекса Российской Федерации, руководствуясь статьей 51 Федерального закона от 06.10.2003 № 131-ФЗ «Об общих принципах организации местного самоуправления в Российской Федерации», в </w:t>
      </w:r>
      <w:r w:rsidRPr="00627A28">
        <w:rPr>
          <w:rFonts w:ascii="Times New Roman" w:hAnsi="Times New Roman" w:cs="Times New Roman"/>
          <w:bCs/>
          <w:sz w:val="28"/>
          <w:szCs w:val="28"/>
        </w:rPr>
        <w:t xml:space="preserve">соответствии с решением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Берёзовского сельского поселения </w:t>
      </w:r>
      <w:r w:rsidRPr="00627A28">
        <w:rPr>
          <w:rFonts w:ascii="Times New Roman" w:hAnsi="Times New Roman" w:cs="Times New Roman"/>
          <w:bCs/>
          <w:sz w:val="28"/>
          <w:szCs w:val="28"/>
        </w:rPr>
        <w:t xml:space="preserve">Рамонского муниципального района Воронежской области от </w:t>
      </w:r>
      <w:r w:rsidRPr="00A5006A">
        <w:rPr>
          <w:rFonts w:ascii="Times New Roman" w:hAnsi="Times New Roman" w:cs="Times New Roman"/>
          <w:sz w:val="28"/>
          <w:szCs w:val="28"/>
        </w:rPr>
        <w:t>30.05.2017 № 90 (в редакции решени</w:t>
      </w:r>
      <w:r w:rsidR="00676F55">
        <w:rPr>
          <w:rFonts w:ascii="Times New Roman" w:hAnsi="Times New Roman" w:cs="Times New Roman"/>
          <w:sz w:val="28"/>
          <w:szCs w:val="28"/>
        </w:rPr>
        <w:t>й</w:t>
      </w:r>
      <w:r w:rsidRPr="00A5006A">
        <w:rPr>
          <w:rFonts w:ascii="Times New Roman" w:hAnsi="Times New Roman" w:cs="Times New Roman"/>
          <w:sz w:val="28"/>
          <w:szCs w:val="28"/>
        </w:rPr>
        <w:t xml:space="preserve"> от 20.11.2024 № 176</w:t>
      </w:r>
      <w:r w:rsidR="00676F55">
        <w:rPr>
          <w:rFonts w:ascii="Times New Roman" w:hAnsi="Times New Roman" w:cs="Times New Roman"/>
          <w:sz w:val="28"/>
          <w:szCs w:val="28"/>
        </w:rPr>
        <w:t>, от 13.02.2025 № 191</w:t>
      </w:r>
      <w:r w:rsidRPr="00A5006A">
        <w:rPr>
          <w:rFonts w:ascii="Times New Roman" w:hAnsi="Times New Roman" w:cs="Times New Roman"/>
          <w:sz w:val="28"/>
          <w:szCs w:val="28"/>
        </w:rPr>
        <w:t>) «Об утверждении Положения о порядке управления и распоряжения имуществом, находящимся в собственности муниципального образования - Березовское сельское поселение Рамонского муниципального района Воронежской области»</w:t>
      </w:r>
      <w:r w:rsidR="00A5006A" w:rsidRPr="00A5006A">
        <w:rPr>
          <w:rFonts w:ascii="Times New Roman" w:hAnsi="Times New Roman" w:cs="Times New Roman"/>
          <w:sz w:val="28"/>
          <w:szCs w:val="28"/>
        </w:rPr>
        <w:t>,</w:t>
      </w:r>
      <w:r w:rsidR="00A5006A">
        <w:rPr>
          <w:rFonts w:cs="Arial"/>
          <w:b/>
          <w:sz w:val="26"/>
          <w:szCs w:val="26"/>
        </w:rPr>
        <w:t xml:space="preserve"> </w:t>
      </w:r>
      <w:r w:rsidRPr="00627A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Берёзовского сельского поселения </w:t>
      </w:r>
      <w:r w:rsidRPr="00627A28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Воронежской области </w:t>
      </w:r>
      <w:r w:rsidRPr="00627A28"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постановляет:</w:t>
      </w:r>
    </w:p>
    <w:p w:rsidR="00627A28" w:rsidRPr="00627A28" w:rsidRDefault="00627A28" w:rsidP="00627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1. Передать безвозмездно в собственность </w:t>
      </w:r>
      <w:r w:rsidRPr="00627A28">
        <w:rPr>
          <w:rFonts w:ascii="Times New Roman" w:hAnsi="Times New Roman" w:cs="Times New Roman"/>
          <w:bCs/>
          <w:sz w:val="28"/>
          <w:szCs w:val="28"/>
        </w:rPr>
        <w:t>муниципального образования – Рамонск</w:t>
      </w:r>
      <w:r w:rsidR="00A5006A">
        <w:rPr>
          <w:rFonts w:ascii="Times New Roman" w:hAnsi="Times New Roman" w:cs="Times New Roman"/>
          <w:bCs/>
          <w:sz w:val="28"/>
          <w:szCs w:val="28"/>
        </w:rPr>
        <w:t>ий</w:t>
      </w:r>
      <w:r w:rsidRPr="00627A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A5006A">
        <w:rPr>
          <w:rFonts w:ascii="Times New Roman" w:hAnsi="Times New Roman" w:cs="Times New Roman"/>
          <w:bCs/>
          <w:sz w:val="28"/>
          <w:szCs w:val="28"/>
        </w:rPr>
        <w:t>ый</w:t>
      </w:r>
      <w:r w:rsidRPr="00627A28">
        <w:rPr>
          <w:rFonts w:ascii="Times New Roman" w:hAnsi="Times New Roman" w:cs="Times New Roman"/>
          <w:bCs/>
          <w:sz w:val="28"/>
          <w:szCs w:val="28"/>
        </w:rPr>
        <w:t xml:space="preserve"> район Воронежской области</w:t>
      </w:r>
      <w:r w:rsidRPr="00627A28">
        <w:rPr>
          <w:rFonts w:ascii="Times New Roman" w:hAnsi="Times New Roman" w:cs="Times New Roman"/>
          <w:sz w:val="28"/>
          <w:szCs w:val="28"/>
        </w:rPr>
        <w:t xml:space="preserve">, недвижимое </w:t>
      </w:r>
      <w:r w:rsidRPr="00627A28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имущество, находящееся в собственности муниципального образования – </w:t>
      </w:r>
      <w:proofErr w:type="spellStart"/>
      <w:r w:rsidR="00A5006A">
        <w:rPr>
          <w:rFonts w:ascii="Times New Roman" w:hAnsi="Times New Roman" w:cs="Times New Roman"/>
          <w:sz w:val="28"/>
          <w:szCs w:val="28"/>
        </w:rPr>
        <w:t>Берёзовское</w:t>
      </w:r>
      <w:proofErr w:type="spellEnd"/>
      <w:r w:rsidR="00A5006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627A28">
        <w:rPr>
          <w:rFonts w:ascii="Times New Roman" w:hAnsi="Times New Roman" w:cs="Times New Roman"/>
          <w:sz w:val="28"/>
          <w:szCs w:val="28"/>
        </w:rPr>
        <w:t>Рамонск</w:t>
      </w:r>
      <w:r w:rsidR="00A5006A">
        <w:rPr>
          <w:rFonts w:ascii="Times New Roman" w:hAnsi="Times New Roman" w:cs="Times New Roman"/>
          <w:sz w:val="28"/>
          <w:szCs w:val="28"/>
        </w:rPr>
        <w:t>ого</w:t>
      </w:r>
      <w:r w:rsidRPr="00627A2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5006A">
        <w:rPr>
          <w:rFonts w:ascii="Times New Roman" w:hAnsi="Times New Roman" w:cs="Times New Roman"/>
          <w:sz w:val="28"/>
          <w:szCs w:val="28"/>
        </w:rPr>
        <w:t>ого</w:t>
      </w:r>
      <w:r w:rsidRPr="00627A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006A">
        <w:rPr>
          <w:rFonts w:ascii="Times New Roman" w:hAnsi="Times New Roman" w:cs="Times New Roman"/>
          <w:sz w:val="28"/>
          <w:szCs w:val="28"/>
        </w:rPr>
        <w:t>а</w:t>
      </w:r>
      <w:r w:rsidRPr="00627A28">
        <w:rPr>
          <w:rFonts w:ascii="Times New Roman" w:hAnsi="Times New Roman" w:cs="Times New Roman"/>
          <w:sz w:val="28"/>
          <w:szCs w:val="28"/>
        </w:rPr>
        <w:t xml:space="preserve"> Воронежской области, согласно Приложению.</w:t>
      </w:r>
    </w:p>
    <w:p w:rsidR="00627A28" w:rsidRPr="00627A28" w:rsidRDefault="00627A28" w:rsidP="00627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2. Исключить из казны муниципального образования - </w:t>
      </w:r>
      <w:proofErr w:type="spellStart"/>
      <w:r w:rsidR="00A5006A">
        <w:rPr>
          <w:rFonts w:ascii="Times New Roman" w:hAnsi="Times New Roman" w:cs="Times New Roman"/>
          <w:sz w:val="28"/>
          <w:szCs w:val="28"/>
        </w:rPr>
        <w:t>Берёзовское</w:t>
      </w:r>
      <w:proofErr w:type="spellEnd"/>
      <w:r w:rsidR="00A5006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627A28">
        <w:rPr>
          <w:rFonts w:ascii="Times New Roman" w:hAnsi="Times New Roman" w:cs="Times New Roman"/>
          <w:sz w:val="28"/>
          <w:szCs w:val="28"/>
        </w:rPr>
        <w:t>Рамонск</w:t>
      </w:r>
      <w:r w:rsidR="00A5006A">
        <w:rPr>
          <w:rFonts w:ascii="Times New Roman" w:hAnsi="Times New Roman" w:cs="Times New Roman"/>
          <w:sz w:val="28"/>
          <w:szCs w:val="28"/>
        </w:rPr>
        <w:t>ого</w:t>
      </w:r>
      <w:r w:rsidRPr="00627A2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5006A">
        <w:rPr>
          <w:rFonts w:ascii="Times New Roman" w:hAnsi="Times New Roman" w:cs="Times New Roman"/>
          <w:sz w:val="28"/>
          <w:szCs w:val="28"/>
        </w:rPr>
        <w:t>ого</w:t>
      </w:r>
      <w:r w:rsidRPr="00627A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006A">
        <w:rPr>
          <w:rFonts w:ascii="Times New Roman" w:hAnsi="Times New Roman" w:cs="Times New Roman"/>
          <w:sz w:val="28"/>
          <w:szCs w:val="28"/>
        </w:rPr>
        <w:t>а</w:t>
      </w:r>
      <w:r w:rsidRPr="00627A28">
        <w:rPr>
          <w:rFonts w:ascii="Times New Roman" w:hAnsi="Times New Roman" w:cs="Times New Roman"/>
          <w:sz w:val="28"/>
          <w:szCs w:val="28"/>
        </w:rPr>
        <w:t xml:space="preserve"> Воронежской области имущество, указанное в пункте 1 настоящего постановления.</w:t>
      </w:r>
    </w:p>
    <w:p w:rsidR="00627A28" w:rsidRPr="00627A28" w:rsidRDefault="00627A28" w:rsidP="00627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>3. Внести соответствующие изменения в реестр муниципального имущества</w:t>
      </w:r>
      <w:r w:rsidR="00A5006A">
        <w:rPr>
          <w:rFonts w:ascii="Times New Roman" w:hAnsi="Times New Roman" w:cs="Times New Roman"/>
          <w:sz w:val="28"/>
          <w:szCs w:val="28"/>
        </w:rPr>
        <w:t xml:space="preserve"> Берёзовского сельского поселения</w:t>
      </w:r>
      <w:r w:rsidRPr="00627A28">
        <w:rPr>
          <w:rFonts w:ascii="Times New Roman" w:hAnsi="Times New Roman" w:cs="Times New Roman"/>
          <w:sz w:val="28"/>
          <w:szCs w:val="28"/>
        </w:rPr>
        <w:t xml:space="preserve"> Рамонского муниципального района Воронежской области.</w:t>
      </w:r>
    </w:p>
    <w:p w:rsidR="00627A28" w:rsidRPr="00627A28" w:rsidRDefault="00A5006A" w:rsidP="00627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A28" w:rsidRPr="00627A28">
        <w:rPr>
          <w:rFonts w:ascii="Times New Roman" w:hAnsi="Times New Roman" w:cs="Times New Roman"/>
          <w:sz w:val="28"/>
          <w:szCs w:val="28"/>
        </w:rPr>
        <w:t xml:space="preserve">. Установить, что право собственности у муниципального образования – </w:t>
      </w:r>
      <w:r w:rsidR="00627A28" w:rsidRPr="00627A28">
        <w:rPr>
          <w:rFonts w:ascii="Times New Roman" w:hAnsi="Times New Roman" w:cs="Times New Roman"/>
          <w:bCs/>
          <w:sz w:val="28"/>
          <w:szCs w:val="28"/>
        </w:rPr>
        <w:t>Рамонск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="00627A28" w:rsidRPr="00627A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627A28" w:rsidRPr="00627A28">
        <w:rPr>
          <w:rFonts w:ascii="Times New Roman" w:hAnsi="Times New Roman" w:cs="Times New Roman"/>
          <w:bCs/>
          <w:sz w:val="28"/>
          <w:szCs w:val="28"/>
        </w:rPr>
        <w:t xml:space="preserve"> района Воронежской области</w:t>
      </w:r>
      <w:r w:rsidR="00627A28" w:rsidRPr="00627A28">
        <w:rPr>
          <w:rFonts w:ascii="Times New Roman" w:hAnsi="Times New Roman" w:cs="Times New Roman"/>
          <w:sz w:val="28"/>
          <w:szCs w:val="28"/>
        </w:rPr>
        <w:t xml:space="preserve"> на передаваемое имущество возникает с момента государственной регистрации перехода права.</w:t>
      </w:r>
    </w:p>
    <w:p w:rsidR="00627A28" w:rsidRPr="00627A28" w:rsidRDefault="00A5006A" w:rsidP="00627A2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A28" w:rsidRPr="00627A28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627A28" w:rsidRPr="00627A28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Берёзовского сельского поселения Рамонского муниципального района</w:t>
      </w:r>
      <w:r w:rsidR="003C11A8">
        <w:rPr>
          <w:rFonts w:ascii="Times New Roman" w:hAnsi="Times New Roman" w:cs="Times New Roman"/>
          <w:bCs/>
          <w:sz w:val="28"/>
          <w:szCs w:val="28"/>
        </w:rPr>
        <w:t xml:space="preserve"> Удовиченко Е.И.</w:t>
      </w:r>
    </w:p>
    <w:p w:rsidR="00627A28" w:rsidRPr="00627A28" w:rsidRDefault="00627A28" w:rsidP="00627A2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A28" w:rsidRPr="00627A28" w:rsidRDefault="00627A28" w:rsidP="00627A2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3320"/>
        <w:gridCol w:w="2884"/>
      </w:tblGrid>
      <w:tr w:rsidR="00F31EE6" w:rsidRPr="00217A11" w:rsidTr="00E70BE0">
        <w:tc>
          <w:tcPr>
            <w:tcW w:w="3191" w:type="dxa"/>
            <w:shd w:val="clear" w:color="auto" w:fill="auto"/>
          </w:tcPr>
          <w:p w:rsidR="00F31EE6" w:rsidRDefault="00F31EE6" w:rsidP="00E70B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11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F31EE6" w:rsidRPr="00217A11" w:rsidRDefault="00F31EE6" w:rsidP="00E70BE0">
            <w:pPr>
              <w:autoSpaceDE w:val="0"/>
              <w:autoSpaceDN w:val="0"/>
              <w:adjustRightInd w:val="0"/>
              <w:spacing w:line="360" w:lineRule="auto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1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438" w:type="dxa"/>
            <w:shd w:val="clear" w:color="auto" w:fill="auto"/>
          </w:tcPr>
          <w:p w:rsidR="00F31EE6" w:rsidRPr="00217A11" w:rsidRDefault="00F31EE6" w:rsidP="00E70B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F31EE6" w:rsidRPr="00217A11" w:rsidRDefault="00F31EE6" w:rsidP="00E70B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A11">
              <w:rPr>
                <w:rFonts w:ascii="Times New Roman" w:hAnsi="Times New Roman"/>
                <w:sz w:val="28"/>
                <w:szCs w:val="28"/>
              </w:rPr>
              <w:t>С.Ю. Воронцов</w:t>
            </w:r>
          </w:p>
        </w:tc>
      </w:tr>
    </w:tbl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  <w:sectPr w:rsidR="00627A28" w:rsidRPr="00627A28" w:rsidSect="00B671CD">
          <w:pgSz w:w="11906" w:h="16838" w:code="9"/>
          <w:pgMar w:top="851" w:right="567" w:bottom="1560" w:left="1985" w:header="709" w:footer="709" w:gutter="0"/>
          <w:cols w:space="708"/>
          <w:titlePg/>
          <w:docGrid w:linePitch="360"/>
        </w:sectPr>
      </w:pPr>
    </w:p>
    <w:p w:rsidR="00627A28" w:rsidRPr="00627A28" w:rsidRDefault="00627A28" w:rsidP="00676F55">
      <w:pPr>
        <w:ind w:left="9356" w:right="143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C11A8" w:rsidRDefault="00627A28" w:rsidP="00627A28">
      <w:pPr>
        <w:ind w:left="9356" w:right="143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3C11A8">
        <w:rPr>
          <w:rFonts w:ascii="Times New Roman" w:hAnsi="Times New Roman" w:cs="Times New Roman"/>
          <w:sz w:val="28"/>
          <w:szCs w:val="28"/>
        </w:rPr>
        <w:t xml:space="preserve">Берёзовского сельского поселения </w:t>
      </w:r>
    </w:p>
    <w:p w:rsidR="00627A28" w:rsidRPr="00627A28" w:rsidRDefault="00627A28" w:rsidP="00627A28">
      <w:pPr>
        <w:ind w:left="9356" w:right="143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</w:p>
    <w:p w:rsidR="00627A28" w:rsidRDefault="00627A28" w:rsidP="005977A4">
      <w:pPr>
        <w:ind w:left="9356" w:right="143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от </w:t>
      </w:r>
      <w:r w:rsidR="00676F55">
        <w:rPr>
          <w:rFonts w:ascii="Times New Roman" w:hAnsi="Times New Roman" w:cs="Times New Roman"/>
          <w:sz w:val="28"/>
          <w:szCs w:val="28"/>
        </w:rPr>
        <w:t>13.03.2025</w:t>
      </w:r>
      <w:r w:rsidRPr="00627A28">
        <w:rPr>
          <w:rFonts w:ascii="Times New Roman" w:hAnsi="Times New Roman" w:cs="Times New Roman"/>
          <w:sz w:val="28"/>
          <w:szCs w:val="28"/>
        </w:rPr>
        <w:t xml:space="preserve"> №</w:t>
      </w:r>
      <w:r w:rsidR="005977A4">
        <w:rPr>
          <w:rFonts w:ascii="Times New Roman" w:hAnsi="Times New Roman" w:cs="Times New Roman"/>
          <w:sz w:val="28"/>
          <w:szCs w:val="28"/>
        </w:rPr>
        <w:t xml:space="preserve"> </w:t>
      </w:r>
      <w:r w:rsidR="003731C4">
        <w:rPr>
          <w:rFonts w:ascii="Times New Roman" w:hAnsi="Times New Roman" w:cs="Times New Roman"/>
          <w:sz w:val="28"/>
          <w:szCs w:val="28"/>
        </w:rPr>
        <w:t>40</w:t>
      </w:r>
    </w:p>
    <w:p w:rsidR="003731C4" w:rsidRDefault="003731C4" w:rsidP="005977A4">
      <w:pPr>
        <w:ind w:left="9356" w:right="143"/>
        <w:jc w:val="both"/>
        <w:rPr>
          <w:rFonts w:ascii="Times New Roman" w:hAnsi="Times New Roman" w:cs="Times New Roman"/>
          <w:sz w:val="28"/>
          <w:szCs w:val="28"/>
        </w:rPr>
      </w:pPr>
    </w:p>
    <w:p w:rsidR="003731C4" w:rsidRPr="00627A28" w:rsidRDefault="003731C4" w:rsidP="005977A4">
      <w:pPr>
        <w:ind w:left="9356" w:right="143"/>
        <w:jc w:val="both"/>
        <w:rPr>
          <w:rFonts w:ascii="Times New Roman" w:hAnsi="Times New Roman" w:cs="Times New Roman"/>
          <w:sz w:val="28"/>
          <w:szCs w:val="28"/>
        </w:rPr>
      </w:pPr>
    </w:p>
    <w:p w:rsidR="00627A28" w:rsidRPr="00627A28" w:rsidRDefault="00627A28" w:rsidP="00627A2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>Перечень имущества,</w:t>
      </w:r>
    </w:p>
    <w:p w:rsidR="00627A28" w:rsidRPr="00627A28" w:rsidRDefault="00627A28" w:rsidP="00627A28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передаваемого в собственность муниципального образования </w:t>
      </w:r>
      <w:r w:rsidR="003C11A8">
        <w:rPr>
          <w:rFonts w:ascii="Times New Roman" w:hAnsi="Times New Roman" w:cs="Times New Roman"/>
          <w:sz w:val="28"/>
          <w:szCs w:val="28"/>
        </w:rPr>
        <w:t>–</w:t>
      </w:r>
      <w:r w:rsidRPr="00627A28">
        <w:rPr>
          <w:rFonts w:ascii="Times New Roman" w:hAnsi="Times New Roman" w:cs="Times New Roman"/>
          <w:sz w:val="28"/>
          <w:szCs w:val="28"/>
        </w:rPr>
        <w:t xml:space="preserve"> Р</w:t>
      </w:r>
      <w:r w:rsidR="003C11A8">
        <w:rPr>
          <w:rFonts w:ascii="Times New Roman" w:hAnsi="Times New Roman" w:cs="Times New Roman"/>
          <w:sz w:val="28"/>
          <w:szCs w:val="28"/>
        </w:rPr>
        <w:t>амонский муниципальный район</w:t>
      </w:r>
      <w:r w:rsidRPr="00627A28">
        <w:rPr>
          <w:rFonts w:ascii="Times New Roman" w:hAnsi="Times New Roman" w:cs="Times New Roman"/>
          <w:bCs/>
          <w:sz w:val="28"/>
          <w:szCs w:val="28"/>
        </w:rPr>
        <w:t>а Воронежской области</w:t>
      </w:r>
    </w:p>
    <w:p w:rsidR="00627A28" w:rsidRPr="00627A28" w:rsidRDefault="00627A28" w:rsidP="00627A2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9"/>
        <w:gridCol w:w="3791"/>
        <w:gridCol w:w="5892"/>
        <w:gridCol w:w="3615"/>
      </w:tblGrid>
      <w:tr w:rsidR="00676F55" w:rsidTr="003731C4">
        <w:tc>
          <w:tcPr>
            <w:tcW w:w="1119" w:type="dxa"/>
          </w:tcPr>
          <w:p w:rsidR="00676F55" w:rsidRPr="00676F55" w:rsidRDefault="00676F55" w:rsidP="00897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1" w:type="dxa"/>
          </w:tcPr>
          <w:p w:rsidR="00676F55" w:rsidRPr="00676F55" w:rsidRDefault="00676F55" w:rsidP="00897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5892" w:type="dxa"/>
          </w:tcPr>
          <w:p w:rsidR="00676F55" w:rsidRPr="00676F55" w:rsidRDefault="00676F55" w:rsidP="00897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3615" w:type="dxa"/>
          </w:tcPr>
          <w:p w:rsidR="00676F55" w:rsidRPr="00676F55" w:rsidRDefault="00676F55" w:rsidP="00897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676F55" w:rsidTr="003731C4">
        <w:tc>
          <w:tcPr>
            <w:tcW w:w="1119" w:type="dxa"/>
          </w:tcPr>
          <w:p w:rsidR="00676F55" w:rsidRPr="00676F55" w:rsidRDefault="00676F55" w:rsidP="00897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676F55" w:rsidRPr="00676F55" w:rsidRDefault="00676F55" w:rsidP="0089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5892" w:type="dxa"/>
          </w:tcPr>
          <w:p w:rsidR="00676F55" w:rsidRPr="00676F55" w:rsidRDefault="00676F55" w:rsidP="00373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</w:rPr>
              <w:t xml:space="preserve">Российская Федерация, Воронежская область, Рамонский район, </w:t>
            </w:r>
            <w:r w:rsidR="003731C4">
              <w:rPr>
                <w:rFonts w:ascii="Times New Roman" w:hAnsi="Times New Roman" w:cs="Times New Roman"/>
                <w:sz w:val="28"/>
              </w:rPr>
              <w:t>с. Березово, ул. БСХК, участок 1/1</w:t>
            </w:r>
          </w:p>
        </w:tc>
        <w:tc>
          <w:tcPr>
            <w:tcW w:w="3615" w:type="dxa"/>
          </w:tcPr>
          <w:p w:rsidR="00676F55" w:rsidRPr="00676F55" w:rsidRDefault="00676F55" w:rsidP="0037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36:25:0</w:t>
            </w:r>
            <w:r w:rsidR="003731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731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 w:rsidR="003731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27A28" w:rsidRPr="00627A28" w:rsidRDefault="00627A28" w:rsidP="00627A28">
      <w:pPr>
        <w:rPr>
          <w:rFonts w:ascii="Times New Roman" w:hAnsi="Times New Roman" w:cs="Times New Roman"/>
          <w:sz w:val="28"/>
          <w:szCs w:val="28"/>
        </w:rPr>
      </w:pPr>
    </w:p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  <w:sectPr w:rsidR="00627A28" w:rsidRPr="00627A28" w:rsidSect="00B671CD">
          <w:pgSz w:w="16838" w:h="11906" w:orient="landscape" w:code="9"/>
          <w:pgMar w:top="1985" w:right="851" w:bottom="567" w:left="1560" w:header="709" w:footer="709" w:gutter="0"/>
          <w:cols w:space="708"/>
          <w:titlePg/>
          <w:docGrid w:linePitch="360"/>
        </w:sectPr>
      </w:pPr>
    </w:p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27A28" w:rsidRPr="00A452BB" w:rsidRDefault="00627A28" w:rsidP="00627A28">
      <w:pPr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452BB">
        <w:rPr>
          <w:rFonts w:ascii="Times New Roman" w:hAnsi="Times New Roman" w:cs="Times New Roman"/>
          <w:sz w:val="26"/>
          <w:szCs w:val="26"/>
        </w:rPr>
        <w:t>АКТ ПРИЕМА - ПЕРЕДАЧИ</w:t>
      </w:r>
    </w:p>
    <w:p w:rsidR="00627A28" w:rsidRPr="00A452BB" w:rsidRDefault="00627A28" w:rsidP="00627A28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A452BB">
        <w:rPr>
          <w:rFonts w:ascii="Times New Roman" w:hAnsi="Times New Roman" w:cs="Times New Roman"/>
          <w:sz w:val="26"/>
          <w:szCs w:val="26"/>
        </w:rPr>
        <w:t xml:space="preserve">имущества, находящегося в собственности муниципального образования – </w:t>
      </w:r>
      <w:proofErr w:type="spellStart"/>
      <w:r w:rsidR="00090287" w:rsidRPr="00A452BB">
        <w:rPr>
          <w:rFonts w:ascii="Times New Roman" w:hAnsi="Times New Roman" w:cs="Times New Roman"/>
          <w:sz w:val="26"/>
          <w:szCs w:val="26"/>
        </w:rPr>
        <w:t>Берёзовское</w:t>
      </w:r>
      <w:proofErr w:type="spellEnd"/>
      <w:r w:rsidR="00090287" w:rsidRPr="00A452B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Pr="00A452BB">
        <w:rPr>
          <w:rFonts w:ascii="Times New Roman" w:hAnsi="Times New Roman" w:cs="Times New Roman"/>
          <w:sz w:val="26"/>
          <w:szCs w:val="26"/>
        </w:rPr>
        <w:t>Рамонск</w:t>
      </w:r>
      <w:r w:rsidR="00090287" w:rsidRPr="00A452BB">
        <w:rPr>
          <w:rFonts w:ascii="Times New Roman" w:hAnsi="Times New Roman" w:cs="Times New Roman"/>
          <w:sz w:val="26"/>
          <w:szCs w:val="26"/>
        </w:rPr>
        <w:t>ого</w:t>
      </w:r>
      <w:r w:rsidRPr="00A452B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90287" w:rsidRPr="00A452BB">
        <w:rPr>
          <w:rFonts w:ascii="Times New Roman" w:hAnsi="Times New Roman" w:cs="Times New Roman"/>
          <w:sz w:val="26"/>
          <w:szCs w:val="26"/>
        </w:rPr>
        <w:t>ого</w:t>
      </w:r>
      <w:r w:rsidRPr="00A452B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90287" w:rsidRPr="00A452BB">
        <w:rPr>
          <w:rFonts w:ascii="Times New Roman" w:hAnsi="Times New Roman" w:cs="Times New Roman"/>
          <w:sz w:val="26"/>
          <w:szCs w:val="26"/>
        </w:rPr>
        <w:t>а</w:t>
      </w:r>
      <w:r w:rsidRPr="00A452BB">
        <w:rPr>
          <w:rFonts w:ascii="Times New Roman" w:hAnsi="Times New Roman" w:cs="Times New Roman"/>
          <w:sz w:val="26"/>
          <w:szCs w:val="26"/>
        </w:rPr>
        <w:t xml:space="preserve"> Воронежской области, в собственность муниципального образования – </w:t>
      </w:r>
    </w:p>
    <w:p w:rsidR="00627A28" w:rsidRPr="00A452BB" w:rsidRDefault="00627A28" w:rsidP="00627A28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A452BB">
        <w:rPr>
          <w:rFonts w:ascii="Times New Roman" w:hAnsi="Times New Roman" w:cs="Times New Roman"/>
          <w:sz w:val="26"/>
          <w:szCs w:val="26"/>
        </w:rPr>
        <w:t>Рамонск</w:t>
      </w:r>
      <w:r w:rsidR="00090287" w:rsidRPr="00A452BB">
        <w:rPr>
          <w:rFonts w:ascii="Times New Roman" w:hAnsi="Times New Roman" w:cs="Times New Roman"/>
          <w:sz w:val="26"/>
          <w:szCs w:val="26"/>
        </w:rPr>
        <w:t>ий</w:t>
      </w:r>
      <w:r w:rsidRPr="00A452B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90287" w:rsidRPr="00A452BB">
        <w:rPr>
          <w:rFonts w:ascii="Times New Roman" w:hAnsi="Times New Roman" w:cs="Times New Roman"/>
          <w:sz w:val="26"/>
          <w:szCs w:val="26"/>
        </w:rPr>
        <w:t>ый</w:t>
      </w:r>
      <w:r w:rsidRPr="00A452BB">
        <w:rPr>
          <w:rFonts w:ascii="Times New Roman" w:hAnsi="Times New Roman" w:cs="Times New Roman"/>
          <w:sz w:val="26"/>
          <w:szCs w:val="26"/>
        </w:rPr>
        <w:t xml:space="preserve"> район Воронежской области</w:t>
      </w:r>
    </w:p>
    <w:p w:rsidR="00627A28" w:rsidRPr="00A452BB" w:rsidRDefault="00627A28" w:rsidP="00627A28">
      <w:pPr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627A28" w:rsidRPr="00A452BB" w:rsidRDefault="00627A28" w:rsidP="00627A2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452BB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A452BB">
        <w:rPr>
          <w:rFonts w:ascii="Times New Roman" w:hAnsi="Times New Roman" w:cs="Times New Roman"/>
          <w:sz w:val="26"/>
          <w:szCs w:val="26"/>
        </w:rPr>
        <w:t xml:space="preserve">. Рамонь                                                                             </w:t>
      </w:r>
      <w:r w:rsidR="00A452BB" w:rsidRPr="00A452BB">
        <w:rPr>
          <w:rFonts w:ascii="Times New Roman" w:hAnsi="Times New Roman" w:cs="Times New Roman"/>
          <w:sz w:val="26"/>
          <w:szCs w:val="26"/>
        </w:rPr>
        <w:t>__________202</w:t>
      </w:r>
      <w:r w:rsidR="00676F55">
        <w:rPr>
          <w:rFonts w:ascii="Times New Roman" w:hAnsi="Times New Roman" w:cs="Times New Roman"/>
          <w:sz w:val="26"/>
          <w:szCs w:val="26"/>
        </w:rPr>
        <w:t>5</w:t>
      </w:r>
    </w:p>
    <w:p w:rsidR="00627A28" w:rsidRPr="00A452BB" w:rsidRDefault="00627A28" w:rsidP="00627A28">
      <w:pPr>
        <w:ind w:firstLine="360"/>
        <w:jc w:val="right"/>
        <w:rPr>
          <w:rFonts w:ascii="Times New Roman" w:hAnsi="Times New Roman" w:cs="Times New Roman"/>
          <w:sz w:val="26"/>
          <w:szCs w:val="26"/>
        </w:rPr>
      </w:pPr>
    </w:p>
    <w:p w:rsidR="00627A28" w:rsidRPr="00A452BB" w:rsidRDefault="00627A28" w:rsidP="00627A2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52BB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</w:t>
      </w:r>
      <w:r w:rsidR="00676F55">
        <w:rPr>
          <w:rFonts w:ascii="Times New Roman" w:hAnsi="Times New Roman" w:cs="Times New Roman"/>
          <w:sz w:val="26"/>
          <w:szCs w:val="26"/>
        </w:rPr>
        <w:t xml:space="preserve">Берёзовского сельского поселения </w:t>
      </w:r>
      <w:r w:rsidRPr="00A452BB">
        <w:rPr>
          <w:rFonts w:ascii="Times New Roman" w:hAnsi="Times New Roman" w:cs="Times New Roman"/>
          <w:sz w:val="26"/>
          <w:szCs w:val="26"/>
        </w:rPr>
        <w:t xml:space="preserve">Рамонского муниципального района Воронежской области </w:t>
      </w:r>
      <w:r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676F55">
        <w:rPr>
          <w:rFonts w:ascii="Times New Roman" w:hAnsi="Times New Roman" w:cs="Times New Roman"/>
          <w:color w:val="auto"/>
          <w:sz w:val="26"/>
          <w:szCs w:val="26"/>
        </w:rPr>
        <w:t>13.03.2025</w:t>
      </w:r>
      <w:r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1D65D9">
        <w:rPr>
          <w:rFonts w:ascii="Times New Roman" w:hAnsi="Times New Roman" w:cs="Times New Roman"/>
          <w:color w:val="auto"/>
          <w:sz w:val="26"/>
          <w:szCs w:val="26"/>
        </w:rPr>
        <w:t>40</w:t>
      </w:r>
      <w:r w:rsidR="005977A4"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452BB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090287"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О передаче имущества, находящегося в собственности муниципального образования – </w:t>
      </w:r>
      <w:proofErr w:type="spellStart"/>
      <w:r w:rsidR="00090287" w:rsidRPr="00A452BB">
        <w:rPr>
          <w:rFonts w:ascii="Times New Roman" w:hAnsi="Times New Roman" w:cs="Times New Roman"/>
          <w:color w:val="auto"/>
          <w:sz w:val="26"/>
          <w:szCs w:val="26"/>
        </w:rPr>
        <w:t>Берёзовское</w:t>
      </w:r>
      <w:proofErr w:type="spellEnd"/>
      <w:r w:rsidR="00090287"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 сельское поселение Рамонского муниципального района Воронежской области, в собственность муниципального образования – Рамонский муниципальный район Воронежской области</w:t>
      </w:r>
      <w:r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», администрация </w:t>
      </w:r>
      <w:r w:rsidR="00090287"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 Берёзовского сельского поселения </w:t>
      </w:r>
      <w:r w:rsidRPr="00A452BB">
        <w:rPr>
          <w:rFonts w:ascii="Times New Roman" w:hAnsi="Times New Roman" w:cs="Times New Roman"/>
          <w:color w:val="auto"/>
          <w:sz w:val="26"/>
          <w:szCs w:val="26"/>
        </w:rPr>
        <w:t>Рамонского муниципального района Воронежской области,</w:t>
      </w:r>
      <w:r w:rsidRPr="00A452BB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090287" w:rsidRPr="00A452BB">
        <w:rPr>
          <w:rFonts w:ascii="Times New Roman" w:hAnsi="Times New Roman" w:cs="Times New Roman"/>
          <w:sz w:val="26"/>
          <w:szCs w:val="26"/>
        </w:rPr>
        <w:t xml:space="preserve">главы администрации Берёзовского сельского поселения </w:t>
      </w:r>
      <w:r w:rsidRPr="00A452BB">
        <w:rPr>
          <w:rFonts w:ascii="Times New Roman" w:hAnsi="Times New Roman" w:cs="Times New Roman"/>
          <w:sz w:val="26"/>
          <w:szCs w:val="26"/>
        </w:rPr>
        <w:t xml:space="preserve">Рамонского муниципального района Воронежской области </w:t>
      </w:r>
      <w:r w:rsidR="00090287" w:rsidRPr="00A452BB">
        <w:rPr>
          <w:rFonts w:ascii="Times New Roman" w:hAnsi="Times New Roman" w:cs="Times New Roman"/>
          <w:sz w:val="26"/>
          <w:szCs w:val="26"/>
        </w:rPr>
        <w:t>Воронцова Сергея Юрьевича</w:t>
      </w:r>
      <w:r w:rsidRPr="00A452BB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090287" w:rsidRPr="00A452BB">
        <w:rPr>
          <w:rFonts w:ascii="Times New Roman" w:hAnsi="Times New Roman" w:cs="Times New Roman"/>
          <w:sz w:val="26"/>
          <w:szCs w:val="26"/>
        </w:rPr>
        <w:t>Устава</w:t>
      </w:r>
      <w:r w:rsidRPr="00A452BB">
        <w:rPr>
          <w:rFonts w:ascii="Times New Roman" w:hAnsi="Times New Roman" w:cs="Times New Roman"/>
          <w:sz w:val="26"/>
          <w:szCs w:val="26"/>
        </w:rPr>
        <w:t xml:space="preserve">, передает в муниципальную собственность </w:t>
      </w:r>
      <w:r w:rsidR="00090287" w:rsidRPr="00A452BB">
        <w:rPr>
          <w:rFonts w:ascii="Times New Roman" w:hAnsi="Times New Roman" w:cs="Times New Roman"/>
          <w:sz w:val="26"/>
          <w:szCs w:val="26"/>
        </w:rPr>
        <w:t>Рамонского муниципального района</w:t>
      </w:r>
      <w:r w:rsidRPr="00A452BB">
        <w:rPr>
          <w:rFonts w:ascii="Times New Roman" w:hAnsi="Times New Roman" w:cs="Times New Roman"/>
          <w:sz w:val="26"/>
          <w:szCs w:val="26"/>
        </w:rPr>
        <w:t xml:space="preserve">, а </w:t>
      </w:r>
      <w:r w:rsidRPr="00A452BB">
        <w:rPr>
          <w:rFonts w:ascii="Times New Roman" w:hAnsi="Times New Roman" w:cs="Times New Roman"/>
          <w:b/>
          <w:sz w:val="26"/>
          <w:szCs w:val="26"/>
        </w:rPr>
        <w:t>администрация Р</w:t>
      </w:r>
      <w:r w:rsidR="00090287" w:rsidRPr="00A452BB">
        <w:rPr>
          <w:rFonts w:ascii="Times New Roman" w:hAnsi="Times New Roman" w:cs="Times New Roman"/>
          <w:b/>
          <w:sz w:val="26"/>
          <w:szCs w:val="26"/>
        </w:rPr>
        <w:t xml:space="preserve">амонского муниципального района </w:t>
      </w:r>
      <w:r w:rsidRPr="00A452B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Pr="00A452BB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090287" w:rsidRPr="00A452BB">
        <w:rPr>
          <w:rFonts w:ascii="Times New Roman" w:hAnsi="Times New Roman" w:cs="Times New Roman"/>
          <w:sz w:val="26"/>
          <w:szCs w:val="26"/>
        </w:rPr>
        <w:t xml:space="preserve"> руководителя отдела имущественных и земельных отношений </w:t>
      </w:r>
      <w:r w:rsidRPr="00A452B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90287" w:rsidRPr="00A452BB">
        <w:rPr>
          <w:rFonts w:ascii="Times New Roman" w:hAnsi="Times New Roman" w:cs="Times New Roman"/>
          <w:sz w:val="26"/>
          <w:szCs w:val="26"/>
        </w:rPr>
        <w:t>Рамонского муниципального района Воронежской области</w:t>
      </w:r>
      <w:r w:rsidRPr="00A452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6A78">
        <w:rPr>
          <w:rFonts w:ascii="Times New Roman" w:hAnsi="Times New Roman" w:cs="Times New Roman"/>
          <w:sz w:val="26"/>
          <w:szCs w:val="26"/>
        </w:rPr>
        <w:t>Гоголевой</w:t>
      </w:r>
      <w:proofErr w:type="spellEnd"/>
      <w:r w:rsidR="00556A78">
        <w:rPr>
          <w:rFonts w:ascii="Times New Roman" w:hAnsi="Times New Roman" w:cs="Times New Roman"/>
          <w:sz w:val="26"/>
          <w:szCs w:val="26"/>
        </w:rPr>
        <w:t xml:space="preserve"> Марии Сергеевны</w:t>
      </w:r>
      <w:r w:rsidRPr="00A452BB">
        <w:rPr>
          <w:rFonts w:ascii="Times New Roman" w:hAnsi="Times New Roman" w:cs="Times New Roman"/>
          <w:sz w:val="26"/>
          <w:szCs w:val="26"/>
        </w:rPr>
        <w:t>, действующе</w:t>
      </w:r>
      <w:r w:rsidR="00A452BB">
        <w:rPr>
          <w:rFonts w:ascii="Times New Roman" w:hAnsi="Times New Roman" w:cs="Times New Roman"/>
          <w:sz w:val="26"/>
          <w:szCs w:val="26"/>
        </w:rPr>
        <w:t>й</w:t>
      </w:r>
      <w:r w:rsidRPr="00A452BB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090287" w:rsidRPr="00A452BB">
        <w:rPr>
          <w:rFonts w:ascii="Times New Roman" w:hAnsi="Times New Roman" w:cs="Times New Roman"/>
          <w:sz w:val="26"/>
          <w:szCs w:val="26"/>
        </w:rPr>
        <w:t>Положения</w:t>
      </w:r>
      <w:r w:rsidRPr="00A452BB">
        <w:rPr>
          <w:rFonts w:ascii="Times New Roman" w:hAnsi="Times New Roman" w:cs="Times New Roman"/>
          <w:sz w:val="26"/>
          <w:szCs w:val="26"/>
        </w:rPr>
        <w:t xml:space="preserve">, принимает недвижимое имущество согласно приложению: </w:t>
      </w:r>
    </w:p>
    <w:p w:rsidR="00627A28" w:rsidRPr="00A452BB" w:rsidRDefault="00627A28" w:rsidP="00627A28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52BB">
        <w:rPr>
          <w:rFonts w:ascii="Times New Roman" w:hAnsi="Times New Roman" w:cs="Times New Roman"/>
          <w:sz w:val="26"/>
          <w:szCs w:val="26"/>
        </w:rPr>
        <w:t xml:space="preserve">Настоящий акт составлен в двух экземплярах, имеющий равную юридическую силу, по одному экземпляру: администрации Рамонского муниципального района Воронежской области, администрации </w:t>
      </w:r>
      <w:r w:rsidR="00090287" w:rsidRPr="00A452BB">
        <w:rPr>
          <w:rFonts w:ascii="Times New Roman" w:hAnsi="Times New Roman" w:cs="Times New Roman"/>
          <w:sz w:val="26"/>
          <w:szCs w:val="26"/>
        </w:rPr>
        <w:t>Берёзовского сельского поселения</w:t>
      </w:r>
      <w:r w:rsidRPr="00A452BB">
        <w:rPr>
          <w:rFonts w:ascii="Times New Roman" w:hAnsi="Times New Roman" w:cs="Times New Roman"/>
          <w:sz w:val="26"/>
          <w:szCs w:val="26"/>
        </w:rPr>
        <w:t xml:space="preserve"> Рамонского муниципального района Воронежской области.</w:t>
      </w:r>
    </w:p>
    <w:p w:rsidR="00627A28" w:rsidRPr="00A452BB" w:rsidRDefault="00627A28" w:rsidP="00627A28">
      <w:pPr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0" w:type="dxa"/>
        <w:tblLook w:val="04A0" w:firstRow="1" w:lastRow="0" w:firstColumn="1" w:lastColumn="0" w:noHBand="0" w:noVBand="1"/>
      </w:tblPr>
      <w:tblGrid>
        <w:gridCol w:w="4786"/>
        <w:gridCol w:w="4820"/>
        <w:gridCol w:w="4427"/>
        <w:gridCol w:w="425"/>
        <w:gridCol w:w="142"/>
      </w:tblGrid>
      <w:tr w:rsidR="00627A28" w:rsidRPr="00A452BB" w:rsidTr="00B671CD">
        <w:trPr>
          <w:gridAfter w:val="2"/>
          <w:wAfter w:w="567" w:type="dxa"/>
          <w:trHeight w:val="949"/>
        </w:trPr>
        <w:tc>
          <w:tcPr>
            <w:tcW w:w="4786" w:type="dxa"/>
          </w:tcPr>
          <w:p w:rsidR="00627A28" w:rsidRPr="00A452BB" w:rsidRDefault="00627A28" w:rsidP="00B671CD">
            <w:pPr>
              <w:pStyle w:val="a7"/>
              <w:ind w:right="175" w:firstLine="0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>От имени Рамонского муниципального района Воронежской области</w:t>
            </w:r>
          </w:p>
          <w:p w:rsidR="00627A28" w:rsidRPr="00A452BB" w:rsidRDefault="00627A28" w:rsidP="00B671CD">
            <w:pPr>
              <w:pStyle w:val="a7"/>
              <w:ind w:right="175" w:firstLine="142"/>
              <w:rPr>
                <w:sz w:val="26"/>
                <w:szCs w:val="26"/>
              </w:rPr>
            </w:pPr>
          </w:p>
          <w:p w:rsidR="00627A28" w:rsidRPr="00A452BB" w:rsidRDefault="00627A28" w:rsidP="00B671CD">
            <w:pPr>
              <w:pStyle w:val="a7"/>
              <w:ind w:right="175" w:firstLine="142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 xml:space="preserve">От имени </w:t>
            </w:r>
            <w:r w:rsidR="00FC2A7E" w:rsidRPr="00A452BB">
              <w:rPr>
                <w:sz w:val="26"/>
                <w:szCs w:val="26"/>
              </w:rPr>
              <w:t xml:space="preserve">Берёзовского </w:t>
            </w:r>
            <w:r w:rsidRPr="00A452BB">
              <w:rPr>
                <w:sz w:val="26"/>
                <w:szCs w:val="26"/>
              </w:rPr>
              <w:t>сельского поселения Рамонского муниципального района Воронежской области</w:t>
            </w:r>
          </w:p>
          <w:p w:rsidR="00627A28" w:rsidRPr="00A452BB" w:rsidRDefault="00627A28" w:rsidP="00B671CD">
            <w:pPr>
              <w:pStyle w:val="a7"/>
              <w:tabs>
                <w:tab w:val="left" w:pos="3518"/>
              </w:tabs>
              <w:ind w:left="34" w:firstLine="0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ab/>
            </w:r>
          </w:p>
        </w:tc>
        <w:tc>
          <w:tcPr>
            <w:tcW w:w="4427" w:type="dxa"/>
          </w:tcPr>
          <w:p w:rsidR="00627A28" w:rsidRPr="00A452BB" w:rsidRDefault="00627A28" w:rsidP="00B671CD">
            <w:pPr>
              <w:pStyle w:val="a7"/>
              <w:ind w:right="175" w:firstLine="779"/>
              <w:rPr>
                <w:sz w:val="26"/>
                <w:szCs w:val="26"/>
              </w:rPr>
            </w:pPr>
          </w:p>
        </w:tc>
      </w:tr>
      <w:tr w:rsidR="00627A28" w:rsidRPr="00A452BB" w:rsidTr="00B671CD">
        <w:trPr>
          <w:gridAfter w:val="1"/>
          <w:wAfter w:w="142" w:type="dxa"/>
          <w:trHeight w:val="860"/>
        </w:trPr>
        <w:tc>
          <w:tcPr>
            <w:tcW w:w="4786" w:type="dxa"/>
          </w:tcPr>
          <w:p w:rsidR="00627A28" w:rsidRPr="00A452BB" w:rsidRDefault="00627A28" w:rsidP="00B671CD">
            <w:pPr>
              <w:pStyle w:val="a7"/>
              <w:ind w:right="175" w:firstLine="34"/>
              <w:rPr>
                <w:color w:val="000000"/>
                <w:sz w:val="26"/>
                <w:szCs w:val="26"/>
              </w:rPr>
            </w:pPr>
            <w:r w:rsidRPr="00A452BB">
              <w:rPr>
                <w:color w:val="000000"/>
                <w:sz w:val="26"/>
                <w:szCs w:val="26"/>
              </w:rPr>
              <w:t>Администрация Рамонского муниципального района Воронежской области</w:t>
            </w:r>
          </w:p>
          <w:p w:rsidR="00627A28" w:rsidRPr="00A452BB" w:rsidRDefault="00627A28" w:rsidP="00B671CD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 xml:space="preserve">Администрация </w:t>
            </w:r>
            <w:r w:rsidR="00FC2A7E" w:rsidRPr="00A452BB">
              <w:rPr>
                <w:sz w:val="26"/>
                <w:szCs w:val="26"/>
              </w:rPr>
              <w:t>Берёзовского</w:t>
            </w:r>
            <w:r w:rsidRPr="00A452BB">
              <w:rPr>
                <w:sz w:val="26"/>
                <w:szCs w:val="26"/>
              </w:rPr>
              <w:t xml:space="preserve"> сельского поселения Рамонского муниципального района Воронежской области</w:t>
            </w:r>
          </w:p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</w:p>
        </w:tc>
        <w:tc>
          <w:tcPr>
            <w:tcW w:w="4852" w:type="dxa"/>
            <w:gridSpan w:val="2"/>
            <w:hideMark/>
          </w:tcPr>
          <w:p w:rsidR="00627A28" w:rsidRPr="00A452BB" w:rsidRDefault="00627A28" w:rsidP="00B671CD">
            <w:pPr>
              <w:pStyle w:val="a7"/>
              <w:ind w:left="-108" w:right="175" w:firstLine="0"/>
              <w:rPr>
                <w:sz w:val="26"/>
                <w:szCs w:val="26"/>
              </w:rPr>
            </w:pPr>
          </w:p>
        </w:tc>
      </w:tr>
      <w:tr w:rsidR="00627A28" w:rsidRPr="00A452BB" w:rsidTr="00B671CD">
        <w:trPr>
          <w:gridAfter w:val="1"/>
          <w:wAfter w:w="142" w:type="dxa"/>
          <w:trHeight w:val="487"/>
        </w:trPr>
        <w:tc>
          <w:tcPr>
            <w:tcW w:w="4786" w:type="dxa"/>
          </w:tcPr>
          <w:p w:rsidR="00627A28" w:rsidRPr="00A452BB" w:rsidRDefault="00556A78" w:rsidP="00B671CD">
            <w:pPr>
              <w:pStyle w:val="a7"/>
              <w:ind w:right="175" w:firstLine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="00A452BB" w:rsidRPr="00A452BB">
              <w:rPr>
                <w:color w:val="000000"/>
                <w:sz w:val="26"/>
                <w:szCs w:val="26"/>
              </w:rPr>
              <w:t>уководител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="00627A28" w:rsidRPr="00A452BB">
              <w:rPr>
                <w:color w:val="000000"/>
                <w:sz w:val="26"/>
                <w:szCs w:val="26"/>
              </w:rPr>
              <w:t xml:space="preserve"> отдела имущественных и земельных отношений</w:t>
            </w:r>
          </w:p>
          <w:p w:rsidR="00627A28" w:rsidRPr="00A452BB" w:rsidRDefault="00627A28" w:rsidP="00B671CD">
            <w:pPr>
              <w:pStyle w:val="a7"/>
              <w:ind w:right="175" w:firstLine="34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</w:tcPr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 xml:space="preserve">Глава администрации сельского поселения </w:t>
            </w:r>
          </w:p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</w:p>
        </w:tc>
        <w:tc>
          <w:tcPr>
            <w:tcW w:w="4852" w:type="dxa"/>
            <w:gridSpan w:val="2"/>
          </w:tcPr>
          <w:p w:rsidR="00627A28" w:rsidRPr="00A452BB" w:rsidRDefault="00627A28" w:rsidP="00B671CD">
            <w:pPr>
              <w:pStyle w:val="a7"/>
              <w:ind w:left="-108" w:right="175" w:firstLine="0"/>
              <w:rPr>
                <w:sz w:val="26"/>
                <w:szCs w:val="26"/>
              </w:rPr>
            </w:pPr>
          </w:p>
        </w:tc>
      </w:tr>
      <w:tr w:rsidR="00627A28" w:rsidRPr="00A452BB" w:rsidTr="00B671CD">
        <w:tc>
          <w:tcPr>
            <w:tcW w:w="4786" w:type="dxa"/>
          </w:tcPr>
          <w:p w:rsidR="00627A28" w:rsidRPr="00A452BB" w:rsidRDefault="00627A28" w:rsidP="00B671CD">
            <w:pPr>
              <w:pStyle w:val="a7"/>
              <w:tabs>
                <w:tab w:val="left" w:pos="4395"/>
              </w:tabs>
              <w:ind w:right="175" w:firstLine="142"/>
              <w:rPr>
                <w:color w:val="000000"/>
                <w:sz w:val="26"/>
                <w:szCs w:val="26"/>
              </w:rPr>
            </w:pPr>
          </w:p>
          <w:p w:rsidR="00627A28" w:rsidRPr="00A452BB" w:rsidRDefault="00627A28" w:rsidP="00B671CD">
            <w:pPr>
              <w:pStyle w:val="a7"/>
              <w:tabs>
                <w:tab w:val="left" w:pos="4395"/>
              </w:tabs>
              <w:ind w:right="175" w:firstLine="142"/>
              <w:rPr>
                <w:color w:val="000000"/>
                <w:sz w:val="26"/>
                <w:szCs w:val="26"/>
              </w:rPr>
            </w:pPr>
          </w:p>
          <w:p w:rsidR="00627A28" w:rsidRPr="00A452BB" w:rsidRDefault="00627A28" w:rsidP="00556A78">
            <w:pPr>
              <w:pStyle w:val="a7"/>
              <w:tabs>
                <w:tab w:val="left" w:pos="4395"/>
              </w:tabs>
              <w:ind w:right="175" w:firstLine="0"/>
              <w:rPr>
                <w:color w:val="000000"/>
                <w:sz w:val="26"/>
                <w:szCs w:val="26"/>
              </w:rPr>
            </w:pPr>
            <w:r w:rsidRPr="00A452BB">
              <w:rPr>
                <w:color w:val="000000"/>
                <w:sz w:val="26"/>
                <w:szCs w:val="26"/>
              </w:rPr>
              <w:t xml:space="preserve">_____________ </w:t>
            </w:r>
            <w:r w:rsidR="00556A78">
              <w:rPr>
                <w:color w:val="000000"/>
                <w:sz w:val="26"/>
                <w:szCs w:val="26"/>
              </w:rPr>
              <w:t>М.С. Гоголева</w:t>
            </w:r>
            <w:r w:rsidRPr="00A452B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hideMark/>
          </w:tcPr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</w:p>
          <w:p w:rsidR="00627A28" w:rsidRPr="00A452BB" w:rsidRDefault="00627A28" w:rsidP="00B671CD">
            <w:pPr>
              <w:pStyle w:val="a7"/>
              <w:ind w:left="34" w:firstLine="0"/>
              <w:rPr>
                <w:color w:val="000000"/>
                <w:sz w:val="26"/>
                <w:szCs w:val="26"/>
              </w:rPr>
            </w:pPr>
          </w:p>
          <w:p w:rsidR="00627A28" w:rsidRPr="00A452BB" w:rsidRDefault="00627A28" w:rsidP="00FC2A7E">
            <w:pPr>
              <w:pStyle w:val="a7"/>
              <w:ind w:left="34" w:firstLine="0"/>
              <w:rPr>
                <w:sz w:val="26"/>
                <w:szCs w:val="26"/>
              </w:rPr>
            </w:pPr>
            <w:r w:rsidRPr="00A452BB">
              <w:rPr>
                <w:color w:val="000000"/>
                <w:sz w:val="26"/>
                <w:szCs w:val="26"/>
              </w:rPr>
              <w:t>__________________</w:t>
            </w:r>
            <w:r w:rsidR="00FC2A7E" w:rsidRPr="00A452BB">
              <w:rPr>
                <w:color w:val="000000"/>
                <w:sz w:val="26"/>
                <w:szCs w:val="26"/>
              </w:rPr>
              <w:t>С. Ю. Воронцов</w:t>
            </w:r>
          </w:p>
        </w:tc>
        <w:tc>
          <w:tcPr>
            <w:tcW w:w="4994" w:type="dxa"/>
            <w:gridSpan w:val="3"/>
          </w:tcPr>
          <w:p w:rsidR="00627A28" w:rsidRPr="00A452BB" w:rsidRDefault="00627A28" w:rsidP="00B671CD">
            <w:pPr>
              <w:pStyle w:val="a7"/>
              <w:ind w:left="-108" w:right="175" w:firstLine="0"/>
              <w:rPr>
                <w:sz w:val="26"/>
                <w:szCs w:val="26"/>
              </w:rPr>
            </w:pPr>
          </w:p>
        </w:tc>
      </w:tr>
    </w:tbl>
    <w:p w:rsidR="00627A28" w:rsidRPr="00627A28" w:rsidRDefault="00627A28" w:rsidP="00627A2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C2A7E" w:rsidRDefault="00FC2A7E" w:rsidP="00627A28">
      <w:pPr>
        <w:ind w:firstLine="360"/>
        <w:jc w:val="right"/>
        <w:rPr>
          <w:rFonts w:ascii="Times New Roman" w:hAnsi="Times New Roman" w:cs="Times New Roman"/>
          <w:sz w:val="28"/>
          <w:szCs w:val="28"/>
        </w:rPr>
        <w:sectPr w:rsidR="00FC2A7E" w:rsidSect="00B671CD">
          <w:pgSz w:w="11906" w:h="16838" w:code="9"/>
          <w:pgMar w:top="851" w:right="567" w:bottom="1560" w:left="1985" w:header="709" w:footer="709" w:gutter="0"/>
          <w:cols w:space="708"/>
          <w:titlePg/>
          <w:docGrid w:linePitch="360"/>
        </w:sectPr>
      </w:pPr>
    </w:p>
    <w:p w:rsidR="00627A28" w:rsidRPr="00627A28" w:rsidRDefault="00627A28" w:rsidP="00627A28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7A28" w:rsidRPr="00627A28" w:rsidRDefault="00627A28" w:rsidP="00627A28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C2A7E" w:rsidRPr="00627A28" w:rsidRDefault="00FC2A7E" w:rsidP="00FC2A7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>Перечень имущества,</w:t>
      </w:r>
    </w:p>
    <w:p w:rsidR="00FC2A7E" w:rsidRPr="00627A28" w:rsidRDefault="00FC2A7E" w:rsidP="00FC2A7E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передаваемого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7A2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амонский муниципальный район</w:t>
      </w:r>
      <w:r w:rsidRPr="00627A28">
        <w:rPr>
          <w:rFonts w:ascii="Times New Roman" w:hAnsi="Times New Roman" w:cs="Times New Roman"/>
          <w:bCs/>
          <w:sz w:val="28"/>
          <w:szCs w:val="28"/>
        </w:rPr>
        <w:t>а Воронежской области</w:t>
      </w:r>
    </w:p>
    <w:p w:rsidR="00FC2A7E" w:rsidRPr="00627A28" w:rsidRDefault="00FC2A7E" w:rsidP="00FC2A7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D65D9" w:rsidRPr="00627A28" w:rsidRDefault="001D65D9" w:rsidP="001D65D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9"/>
        <w:gridCol w:w="3791"/>
        <w:gridCol w:w="5892"/>
        <w:gridCol w:w="3615"/>
      </w:tblGrid>
      <w:tr w:rsidR="001D65D9" w:rsidTr="001F43C8">
        <w:tc>
          <w:tcPr>
            <w:tcW w:w="1119" w:type="dxa"/>
          </w:tcPr>
          <w:p w:rsidR="001D65D9" w:rsidRPr="00676F55" w:rsidRDefault="001D65D9" w:rsidP="001F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1" w:type="dxa"/>
          </w:tcPr>
          <w:p w:rsidR="001D65D9" w:rsidRPr="00676F55" w:rsidRDefault="001D65D9" w:rsidP="001F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5892" w:type="dxa"/>
          </w:tcPr>
          <w:p w:rsidR="001D65D9" w:rsidRPr="00676F55" w:rsidRDefault="001D65D9" w:rsidP="001F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3615" w:type="dxa"/>
          </w:tcPr>
          <w:p w:rsidR="001D65D9" w:rsidRPr="00676F55" w:rsidRDefault="001D65D9" w:rsidP="001F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1D65D9" w:rsidTr="001F43C8">
        <w:tc>
          <w:tcPr>
            <w:tcW w:w="1119" w:type="dxa"/>
          </w:tcPr>
          <w:p w:rsidR="001D65D9" w:rsidRPr="00676F55" w:rsidRDefault="001D65D9" w:rsidP="001F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1D65D9" w:rsidRPr="00676F55" w:rsidRDefault="001D65D9" w:rsidP="001F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5892" w:type="dxa"/>
          </w:tcPr>
          <w:p w:rsidR="001D65D9" w:rsidRPr="00676F55" w:rsidRDefault="001D65D9" w:rsidP="001F4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</w:rPr>
              <w:t xml:space="preserve">Российская Федерация, Воронежская область, Рамонский район, </w:t>
            </w:r>
            <w:r>
              <w:rPr>
                <w:rFonts w:ascii="Times New Roman" w:hAnsi="Times New Roman" w:cs="Times New Roman"/>
                <w:sz w:val="28"/>
              </w:rPr>
              <w:t>с. Березово, ул. БСХК, участок 1/1</w:t>
            </w:r>
          </w:p>
        </w:tc>
        <w:tc>
          <w:tcPr>
            <w:tcW w:w="3615" w:type="dxa"/>
          </w:tcPr>
          <w:p w:rsidR="001D65D9" w:rsidRPr="00676F55" w:rsidRDefault="001D65D9" w:rsidP="001F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36:25:0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6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2A7E" w:rsidRDefault="00FC2A7E" w:rsidP="00FC2A7E">
      <w:pPr>
        <w:rPr>
          <w:rFonts w:ascii="Times New Roman" w:hAnsi="Times New Roman" w:cs="Times New Roman"/>
          <w:sz w:val="28"/>
          <w:szCs w:val="28"/>
        </w:rPr>
      </w:pPr>
    </w:p>
    <w:sectPr w:rsidR="00FC2A7E" w:rsidSect="0099232A">
      <w:pgSz w:w="16838" w:h="11906" w:orient="landscape" w:code="9"/>
      <w:pgMar w:top="1135" w:right="851" w:bottom="567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FFD"/>
    <w:multiLevelType w:val="hybridMultilevel"/>
    <w:tmpl w:val="FF6C8B8E"/>
    <w:lvl w:ilvl="0" w:tplc="CE562D3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3B75E1"/>
    <w:multiLevelType w:val="hybridMultilevel"/>
    <w:tmpl w:val="41584CC4"/>
    <w:lvl w:ilvl="0" w:tplc="17768C9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1D7420"/>
    <w:multiLevelType w:val="hybridMultilevel"/>
    <w:tmpl w:val="C8BA016E"/>
    <w:lvl w:ilvl="0" w:tplc="BDC6FE0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7F"/>
    <w:rsid w:val="00016662"/>
    <w:rsid w:val="00053F0F"/>
    <w:rsid w:val="0005447B"/>
    <w:rsid w:val="00077440"/>
    <w:rsid w:val="00083DFA"/>
    <w:rsid w:val="00090287"/>
    <w:rsid w:val="001D65D9"/>
    <w:rsid w:val="001F1BDE"/>
    <w:rsid w:val="00200F7D"/>
    <w:rsid w:val="002A1557"/>
    <w:rsid w:val="002A6D94"/>
    <w:rsid w:val="002B5F4E"/>
    <w:rsid w:val="00327785"/>
    <w:rsid w:val="003328E1"/>
    <w:rsid w:val="003731C4"/>
    <w:rsid w:val="003800C4"/>
    <w:rsid w:val="003C11A8"/>
    <w:rsid w:val="004567A1"/>
    <w:rsid w:val="004A39DC"/>
    <w:rsid w:val="004C7BBA"/>
    <w:rsid w:val="005357A5"/>
    <w:rsid w:val="00556A78"/>
    <w:rsid w:val="00560A87"/>
    <w:rsid w:val="005977A4"/>
    <w:rsid w:val="005D6625"/>
    <w:rsid w:val="00627A28"/>
    <w:rsid w:val="006671AC"/>
    <w:rsid w:val="00676F55"/>
    <w:rsid w:val="00695E12"/>
    <w:rsid w:val="006B7683"/>
    <w:rsid w:val="00716EF6"/>
    <w:rsid w:val="007938F3"/>
    <w:rsid w:val="00821844"/>
    <w:rsid w:val="008F1DF6"/>
    <w:rsid w:val="00990371"/>
    <w:rsid w:val="0099232A"/>
    <w:rsid w:val="00A0177F"/>
    <w:rsid w:val="00A452BB"/>
    <w:rsid w:val="00A5006A"/>
    <w:rsid w:val="00A81120"/>
    <w:rsid w:val="00A90E78"/>
    <w:rsid w:val="00B13BF3"/>
    <w:rsid w:val="00B47E90"/>
    <w:rsid w:val="00B671CD"/>
    <w:rsid w:val="00B83C29"/>
    <w:rsid w:val="00BA06BB"/>
    <w:rsid w:val="00BF768E"/>
    <w:rsid w:val="00C65CD2"/>
    <w:rsid w:val="00CA15C9"/>
    <w:rsid w:val="00CC4806"/>
    <w:rsid w:val="00E07D77"/>
    <w:rsid w:val="00E1797F"/>
    <w:rsid w:val="00E85CE2"/>
    <w:rsid w:val="00F1607F"/>
    <w:rsid w:val="00F31EE6"/>
    <w:rsid w:val="00F65744"/>
    <w:rsid w:val="00F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D7B0"/>
  <w15:chartTrackingRefBased/>
  <w15:docId w15:val="{7E8E5EE4-8BE6-4C92-9BD5-7973A618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83C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371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371"/>
    <w:rPr>
      <w:rFonts w:ascii="Arial" w:eastAsia="Courier New" w:hAnsi="Arial" w:cs="Arial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7E90"/>
    <w:pPr>
      <w:ind w:left="720"/>
      <w:contextualSpacing/>
    </w:pPr>
  </w:style>
  <w:style w:type="paragraph" w:customStyle="1" w:styleId="ConsNonformat">
    <w:name w:val="ConsNonformat"/>
    <w:rsid w:val="00627A28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627A28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8">
    <w:name w:val="Основной текст с отступом Знак"/>
    <w:basedOn w:val="a0"/>
    <w:link w:val="a7"/>
    <w:rsid w:val="00627A2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67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5EA3-80EF-4F57-AD78-56E0E5DB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Mohova-arm</dc:creator>
  <cp:keywords/>
  <dc:description/>
  <cp:lastModifiedBy>Berezovouser</cp:lastModifiedBy>
  <cp:revision>59</cp:revision>
  <cp:lastPrinted>2025-03-13T08:32:00Z</cp:lastPrinted>
  <dcterms:created xsi:type="dcterms:W3CDTF">2023-11-22T10:52:00Z</dcterms:created>
  <dcterms:modified xsi:type="dcterms:W3CDTF">2025-03-13T11:02:00Z</dcterms:modified>
</cp:coreProperties>
</file>