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F3" w:rsidRPr="00F047F3" w:rsidRDefault="00F047F3" w:rsidP="00F047F3">
      <w:r w:rsidRPr="00F047F3">
        <w:rPr>
          <w:b/>
          <w:bCs/>
        </w:rPr>
        <w:t>Св</w:t>
      </w:r>
      <w:bookmarkStart w:id="0" w:name="_GoBack"/>
      <w:bookmarkEnd w:id="0"/>
      <w:r w:rsidRPr="00F047F3">
        <w:rPr>
          <w:b/>
          <w:bCs/>
        </w:rPr>
        <w:t xml:space="preserve">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F047F3">
        <w:rPr>
          <w:b/>
          <w:bCs/>
        </w:rPr>
        <w:t xml:space="preserve">самоуправления  </w:t>
      </w:r>
      <w:proofErr w:type="spellStart"/>
      <w:r w:rsidRPr="00F047F3">
        <w:rPr>
          <w:b/>
          <w:bCs/>
        </w:rPr>
        <w:t>Рамонского</w:t>
      </w:r>
      <w:proofErr w:type="spellEnd"/>
      <w:proofErr w:type="gramEnd"/>
      <w:r w:rsidRPr="00F047F3">
        <w:rPr>
          <w:b/>
          <w:bCs/>
        </w:rPr>
        <w:t>  муниципального района Воронежской области, замещаемые на постоянной основе,</w:t>
      </w:r>
    </w:p>
    <w:p w:rsidR="00F047F3" w:rsidRPr="00F047F3" w:rsidRDefault="00F047F3" w:rsidP="00F047F3">
      <w:r w:rsidRPr="00F047F3">
        <w:rPr>
          <w:b/>
          <w:bCs/>
        </w:rPr>
        <w:t xml:space="preserve">и членов их </w:t>
      </w:r>
      <w:proofErr w:type="gramStart"/>
      <w:r w:rsidRPr="00F047F3">
        <w:rPr>
          <w:b/>
          <w:bCs/>
        </w:rPr>
        <w:t>семей  за</w:t>
      </w:r>
      <w:proofErr w:type="gramEnd"/>
      <w:r w:rsidRPr="00F047F3">
        <w:rPr>
          <w:b/>
          <w:bCs/>
        </w:rPr>
        <w:t xml:space="preserve"> период с 01 января по 31 декабря 2012 года</w:t>
      </w:r>
    </w:p>
    <w:p w:rsidR="00F047F3" w:rsidRPr="00F047F3" w:rsidRDefault="00F047F3" w:rsidP="00F047F3">
      <w:r w:rsidRPr="00F047F3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467"/>
        <w:gridCol w:w="1585"/>
        <w:gridCol w:w="1775"/>
        <w:gridCol w:w="1889"/>
        <w:gridCol w:w="1040"/>
        <w:gridCol w:w="1066"/>
        <w:gridCol w:w="1435"/>
        <w:gridCol w:w="1027"/>
        <w:gridCol w:w="1040"/>
        <w:gridCol w:w="1706"/>
      </w:tblGrid>
      <w:tr w:rsidR="00F047F3" w:rsidRPr="00F047F3" w:rsidTr="00F047F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>№</w:t>
            </w:r>
          </w:p>
          <w:p w:rsidR="00F047F3" w:rsidRPr="00F047F3" w:rsidRDefault="00F047F3" w:rsidP="00F047F3">
            <w:r w:rsidRPr="00F047F3">
              <w:rPr>
                <w:b/>
                <w:bCs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spellStart"/>
            <w:r w:rsidRPr="00F047F3">
              <w:rPr>
                <w:b/>
                <w:bCs/>
              </w:rPr>
              <w:t>Деклариро</w:t>
            </w:r>
            <w:r w:rsidRPr="00F047F3">
              <w:rPr>
                <w:b/>
                <w:bCs/>
              </w:rPr>
              <w:softHyphen/>
              <w:t>ванныйгодовой</w:t>
            </w:r>
            <w:proofErr w:type="spellEnd"/>
            <w:r w:rsidRPr="00F047F3">
              <w:rPr>
                <w:b/>
                <w:bCs/>
              </w:rPr>
              <w:t> доход за2012 г.</w:t>
            </w:r>
          </w:p>
          <w:p w:rsidR="00F047F3" w:rsidRPr="00F047F3" w:rsidRDefault="00F047F3" w:rsidP="00F047F3">
            <w:r w:rsidRPr="00F047F3">
              <w:rPr>
                <w:b/>
                <w:bCs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 xml:space="preserve">Перечень объектов недвижимого имущества </w:t>
            </w:r>
            <w:proofErr w:type="spellStart"/>
            <w:r w:rsidRPr="00F047F3">
              <w:rPr>
                <w:b/>
                <w:bCs/>
              </w:rPr>
              <w:t>итранспортных</w:t>
            </w:r>
            <w:proofErr w:type="spellEnd"/>
            <w:r w:rsidRPr="00F047F3">
              <w:rPr>
                <w:b/>
                <w:bCs/>
              </w:rPr>
              <w:t xml:space="preserve">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>Перечень объектов недвижимого имущества, находящихся в пользовании</w:t>
            </w:r>
          </w:p>
        </w:tc>
      </w:tr>
      <w:tr w:rsidR="00F047F3" w:rsidRPr="00F047F3" w:rsidTr="00F047F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7F3" w:rsidRPr="00F047F3" w:rsidRDefault="00F047F3" w:rsidP="00F047F3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7F3" w:rsidRPr="00F047F3" w:rsidRDefault="00F047F3" w:rsidP="00F047F3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7F3" w:rsidRPr="00F047F3" w:rsidRDefault="00F047F3" w:rsidP="00F047F3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7F3" w:rsidRPr="00F047F3" w:rsidRDefault="00F047F3" w:rsidP="00F047F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 xml:space="preserve">Вид </w:t>
            </w:r>
            <w:proofErr w:type="spellStart"/>
            <w:r w:rsidRPr="00F047F3">
              <w:rPr>
                <w:b/>
                <w:bCs/>
              </w:rPr>
              <w:t>объектовнедвижимости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spellStart"/>
            <w:r w:rsidRPr="00F047F3">
              <w:rPr>
                <w:b/>
                <w:bCs/>
              </w:rPr>
              <w:t>Пло-щадь</w:t>
            </w:r>
            <w:proofErr w:type="spellEnd"/>
            <w:r w:rsidRPr="00F047F3">
              <w:rPr>
                <w:b/>
                <w:bCs/>
              </w:rPr>
              <w:t>(</w:t>
            </w:r>
            <w:proofErr w:type="spellStart"/>
            <w:r w:rsidRPr="00F047F3">
              <w:rPr>
                <w:b/>
                <w:bCs/>
              </w:rPr>
              <w:t>кв.м</w:t>
            </w:r>
            <w:proofErr w:type="spellEnd"/>
            <w:r w:rsidRPr="00F047F3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>Страна расположе</w:t>
            </w:r>
            <w:r w:rsidRPr="00F047F3">
              <w:rPr>
                <w:b/>
                <w:bCs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spellStart"/>
            <w:r w:rsidRPr="00F047F3">
              <w:rPr>
                <w:b/>
                <w:bCs/>
              </w:rPr>
              <w:t>Транс</w:t>
            </w:r>
            <w:r w:rsidRPr="00F047F3">
              <w:rPr>
                <w:b/>
                <w:bCs/>
              </w:rPr>
              <w:softHyphen/>
              <w:t>портныесредства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rPr>
                <w:b/>
                <w:bCs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spellStart"/>
            <w:r w:rsidRPr="00F047F3">
              <w:rPr>
                <w:b/>
                <w:bCs/>
              </w:rPr>
              <w:t>Пло-щадь</w:t>
            </w:r>
            <w:proofErr w:type="spellEnd"/>
            <w:r w:rsidRPr="00F047F3">
              <w:rPr>
                <w:b/>
                <w:bCs/>
              </w:rPr>
              <w:t>(</w:t>
            </w:r>
            <w:proofErr w:type="spellStart"/>
            <w:r w:rsidRPr="00F047F3">
              <w:rPr>
                <w:b/>
                <w:bCs/>
              </w:rPr>
              <w:t>кв.м</w:t>
            </w:r>
            <w:proofErr w:type="spellEnd"/>
            <w:r w:rsidRPr="00F047F3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spellStart"/>
            <w:r w:rsidRPr="00F047F3">
              <w:rPr>
                <w:b/>
                <w:bCs/>
              </w:rPr>
              <w:t>Странарасположения</w:t>
            </w:r>
            <w:proofErr w:type="spellEnd"/>
          </w:p>
        </w:tc>
      </w:tr>
      <w:tr w:rsidR="00F047F3" w:rsidRPr="00F047F3" w:rsidTr="00F047F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spellStart"/>
            <w:r w:rsidRPr="00F047F3">
              <w:t>Кобылкин</w:t>
            </w:r>
            <w:proofErr w:type="spellEnd"/>
            <w:r w:rsidRPr="00F047F3">
              <w:t xml:space="preserve"> Юрий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proofErr w:type="gramStart"/>
            <w:r w:rsidRPr="00F047F3">
              <w:t>Глава  Березовского</w:t>
            </w:r>
            <w:proofErr w:type="gramEnd"/>
            <w:r w:rsidRPr="00F047F3">
              <w:t xml:space="preserve"> сельского поселения</w:t>
            </w:r>
          </w:p>
          <w:p w:rsidR="00F047F3" w:rsidRPr="00F047F3" w:rsidRDefault="00F047F3" w:rsidP="00F047F3">
            <w:proofErr w:type="spellStart"/>
            <w:r w:rsidRPr="00F047F3">
              <w:t>Рамонского</w:t>
            </w:r>
            <w:proofErr w:type="spellEnd"/>
            <w:r w:rsidRPr="00F047F3"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378619,17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Земельный участок (индивидуальная)</w:t>
            </w:r>
          </w:p>
          <w:p w:rsidR="00F047F3" w:rsidRPr="00F047F3" w:rsidRDefault="00F047F3" w:rsidP="00F047F3">
            <w:r w:rsidRPr="00F047F3">
              <w:t>Здание станции технического обслуживания</w:t>
            </w:r>
          </w:p>
          <w:p w:rsidR="00F047F3" w:rsidRPr="00F047F3" w:rsidRDefault="00F047F3" w:rsidP="00F047F3">
            <w:r w:rsidRPr="00F047F3"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550,0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400,7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Россия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Легковой автомобиль</w:t>
            </w:r>
          </w:p>
          <w:p w:rsidR="00F047F3" w:rsidRPr="00F047F3" w:rsidRDefault="00F047F3" w:rsidP="00F047F3">
            <w:r w:rsidRPr="00F047F3">
              <w:t>ВАЗ «Приора»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здание детского сада</w:t>
            </w:r>
          </w:p>
          <w:p w:rsidR="00F047F3" w:rsidRPr="00F047F3" w:rsidRDefault="00F047F3" w:rsidP="00F047F3">
            <w:r w:rsidRPr="00F047F3">
              <w:t>Земельный участок</w:t>
            </w:r>
          </w:p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87,7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1866,0</w:t>
            </w:r>
          </w:p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Россия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Россия</w:t>
            </w:r>
          </w:p>
          <w:p w:rsidR="00F047F3" w:rsidRPr="00F047F3" w:rsidRDefault="00F047F3" w:rsidP="00F047F3">
            <w:r w:rsidRPr="00F047F3">
              <w:t> </w:t>
            </w:r>
          </w:p>
        </w:tc>
      </w:tr>
      <w:tr w:rsidR="00F047F3" w:rsidRPr="00F047F3" w:rsidTr="00F047F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7F3" w:rsidRPr="00F047F3" w:rsidRDefault="00F047F3" w:rsidP="00F047F3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110501,22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Земельный участок</w:t>
            </w:r>
          </w:p>
          <w:p w:rsidR="00F047F3" w:rsidRPr="00F047F3" w:rsidRDefault="00F047F3" w:rsidP="00F047F3">
            <w:r w:rsidRPr="00F047F3">
              <w:lastRenderedPageBreak/>
              <w:t>(индивидуальная)</w:t>
            </w:r>
          </w:p>
          <w:p w:rsidR="00F047F3" w:rsidRPr="00F047F3" w:rsidRDefault="00F047F3" w:rsidP="00F047F3">
            <w:r w:rsidRPr="00F047F3">
              <w:t>здание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lastRenderedPageBreak/>
              <w:t>1866,0</w:t>
            </w:r>
          </w:p>
          <w:p w:rsidR="00F047F3" w:rsidRPr="00F047F3" w:rsidRDefault="00F047F3" w:rsidP="00F047F3">
            <w:r w:rsidRPr="00F047F3">
              <w:lastRenderedPageBreak/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lastRenderedPageBreak/>
              <w:t>Россия</w:t>
            </w:r>
          </w:p>
          <w:p w:rsidR="00F047F3" w:rsidRPr="00F047F3" w:rsidRDefault="00F047F3" w:rsidP="00F047F3">
            <w:r w:rsidRPr="00F047F3">
              <w:lastRenderedPageBreak/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</w:tr>
      <w:tr w:rsidR="00F047F3" w:rsidRPr="00F047F3" w:rsidTr="00F047F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здание детского сада</w:t>
            </w:r>
          </w:p>
          <w:p w:rsidR="00F047F3" w:rsidRPr="00F047F3" w:rsidRDefault="00F047F3" w:rsidP="00F047F3">
            <w:r w:rsidRPr="00F047F3"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87,7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1866,0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47F3" w:rsidRPr="00F047F3" w:rsidRDefault="00F047F3" w:rsidP="00F047F3">
            <w:r w:rsidRPr="00F047F3">
              <w:t>Россия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 </w:t>
            </w:r>
          </w:p>
          <w:p w:rsidR="00F047F3" w:rsidRPr="00F047F3" w:rsidRDefault="00F047F3" w:rsidP="00F047F3">
            <w:r w:rsidRPr="00F047F3">
              <w:t>Россия</w:t>
            </w:r>
          </w:p>
        </w:tc>
      </w:tr>
    </w:tbl>
    <w:p w:rsidR="00F047F3" w:rsidRPr="00F047F3" w:rsidRDefault="00F047F3" w:rsidP="00F047F3">
      <w:r w:rsidRPr="00F047F3">
        <w:t> </w:t>
      </w:r>
    </w:p>
    <w:p w:rsidR="00E32274" w:rsidRPr="00F047F3" w:rsidRDefault="00E32274" w:rsidP="00F047F3"/>
    <w:sectPr w:rsidR="00E32274" w:rsidRPr="00F047F3" w:rsidSect="00AA6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38"/>
    <w:rsid w:val="00316A38"/>
    <w:rsid w:val="00AA6BC0"/>
    <w:rsid w:val="00E32274"/>
    <w:rsid w:val="00F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2EBBB-39A4-441E-AA83-65B2F3A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2024-05-21T10:27:00Z</dcterms:created>
  <dcterms:modified xsi:type="dcterms:W3CDTF">2024-05-21T10:27:00Z</dcterms:modified>
</cp:coreProperties>
</file>