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16" w:lineRule="exact" w:before="69"/>
        <w:ind w:left="5514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4</w:t>
      </w:r>
    </w:p>
    <w:p>
      <w:pPr>
        <w:spacing w:line="230" w:lineRule="auto" w:before="5"/>
        <w:ind w:left="5514" w:right="695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приказу</w:t>
      </w:r>
      <w:r>
        <w:rPr>
          <w:spacing w:val="-12"/>
          <w:sz w:val="28"/>
        </w:rPr>
        <w:t> </w:t>
      </w:r>
      <w:r>
        <w:rPr>
          <w:sz w:val="28"/>
        </w:rPr>
        <w:t>министерства</w:t>
      </w:r>
      <w:r>
        <w:rPr>
          <w:spacing w:val="-13"/>
          <w:sz w:val="28"/>
        </w:rPr>
        <w:t> </w:t>
      </w:r>
      <w:r>
        <w:rPr>
          <w:sz w:val="28"/>
        </w:rPr>
        <w:t>архитектуры и градостроительства Воронежской </w:t>
      </w:r>
      <w:r>
        <w:rPr>
          <w:spacing w:val="-2"/>
          <w:sz w:val="28"/>
        </w:rPr>
        <w:t>области</w:t>
      </w:r>
    </w:p>
    <w:p>
      <w:pPr>
        <w:tabs>
          <w:tab w:pos="7177" w:val="left" w:leader="none"/>
          <w:tab w:pos="9049" w:val="left" w:leader="none"/>
        </w:tabs>
        <w:spacing w:line="314" w:lineRule="exact" w:before="0"/>
        <w:ind w:left="5514" w:right="0" w:firstLine="0"/>
        <w:jc w:val="left"/>
        <w:rPr>
          <w:sz w:val="28"/>
        </w:rPr>
      </w:pPr>
      <w:r>
        <w:rPr>
          <w:spacing w:val="-5"/>
          <w:sz w:val="28"/>
        </w:rPr>
        <w:t>от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spacing w:before="1"/>
        <w:ind w:left="23" w:right="796"/>
        <w:jc w:val="center"/>
      </w:pPr>
      <w:r>
        <w:rPr/>
        <w:t>«ГРАФИЧЕСКОЕ</w:t>
      </w:r>
      <w:r>
        <w:rPr>
          <w:spacing w:val="-13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247"/>
        <w:ind w:left="4" w:right="796"/>
        <w:jc w:val="center"/>
      </w:pPr>
      <w:r>
        <w:rPr/>
        <w:t>местоположения</w:t>
      </w:r>
      <w:r>
        <w:rPr>
          <w:spacing w:val="-5"/>
        </w:rPr>
        <w:t> </w:t>
      </w:r>
      <w:r>
        <w:rPr>
          <w:spacing w:val="-2"/>
        </w:rPr>
        <w:t>границ</w:t>
      </w:r>
    </w:p>
    <w:p>
      <w:pPr>
        <w:pStyle w:val="BodyText"/>
        <w:spacing w:before="27"/>
        <w:ind w:right="796"/>
        <w:jc w:val="center"/>
      </w:pPr>
      <w:r>
        <w:rPr/>
        <w:t>Зона</w:t>
      </w:r>
      <w:r>
        <w:rPr>
          <w:spacing w:val="-7"/>
        </w:rPr>
        <w:t> </w:t>
      </w:r>
      <w:r>
        <w:rPr/>
        <w:t>застройки</w:t>
      </w:r>
      <w:r>
        <w:rPr>
          <w:spacing w:val="-3"/>
        </w:rPr>
        <w:t> </w:t>
      </w:r>
      <w:r>
        <w:rPr/>
        <w:t>индивидуальными</w:t>
      </w:r>
      <w:r>
        <w:rPr>
          <w:spacing w:val="-4"/>
        </w:rPr>
        <w:t> </w:t>
      </w:r>
      <w:r>
        <w:rPr/>
        <w:t>жилыми</w:t>
      </w:r>
      <w:r>
        <w:rPr>
          <w:spacing w:val="-3"/>
        </w:rPr>
        <w:t> </w:t>
      </w:r>
      <w:r>
        <w:rPr/>
        <w:t>домами</w:t>
      </w:r>
      <w:r>
        <w:rPr>
          <w:spacing w:val="-4"/>
        </w:rPr>
        <w:t> </w:t>
      </w:r>
      <w:r>
        <w:rPr/>
        <w:t>деревни</w:t>
      </w:r>
      <w:r>
        <w:rPr>
          <w:spacing w:val="-4"/>
        </w:rPr>
        <w:t> </w:t>
      </w:r>
      <w:r>
        <w:rPr/>
        <w:t>Борки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Ж1/2</w:t>
      </w:r>
    </w:p>
    <w:p>
      <w:pPr>
        <w:pStyle w:val="BodyText"/>
        <w:spacing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844600</wp:posOffset>
                </wp:positionH>
                <wp:positionV relativeFrom="paragraph">
                  <wp:posOffset>122488</wp:posOffset>
                </wp:positionV>
                <wp:extent cx="5904865" cy="127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4865" cy="12700"/>
                          <a:chExt cx="590486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0">
                                <a:moveTo>
                                  <a:pt x="0" y="0"/>
                                </a:moveTo>
                                <a:lnTo>
                                  <a:pt x="59034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5904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865" h="12700">
                                <a:moveTo>
                                  <a:pt x="590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904864" y="12192"/>
                                </a:lnTo>
                                <a:lnTo>
                                  <a:pt x="590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503998pt;margin-top:9.644742pt;width:464.95pt;height:1pt;mso-position-horizontal-relative:page;mso-position-vertical-relative:paragraph;z-index:-15728640;mso-wrap-distance-left:0;mso-wrap-distance-right:0" id="docshapegroup1" coordorigin="1330,193" coordsize="9299,20">
                <v:line style="position:absolute" from="1331,194" to="10628,194" stroked="true" strokeweight=".140pt" strokecolor="#000000">
                  <v:stroke dashstyle="solid"/>
                </v:line>
                <v:rect style="position:absolute;left:1330;top:193;width:9299;height:20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0"/>
        <w:ind w:left="1" w:right="796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1"/>
          <w:sz w:val="20"/>
        </w:rPr>
        <w:t> </w:t>
      </w:r>
      <w:r>
        <w:rPr>
          <w:sz w:val="20"/>
        </w:rPr>
        <w:t>объекта,</w:t>
      </w:r>
      <w:r>
        <w:rPr>
          <w:spacing w:val="-10"/>
          <w:sz w:val="20"/>
        </w:rPr>
        <w:t> </w:t>
      </w:r>
      <w:r>
        <w:rPr>
          <w:sz w:val="20"/>
        </w:rPr>
        <w:t>местоположение</w:t>
      </w:r>
      <w:r>
        <w:rPr>
          <w:spacing w:val="-11"/>
          <w:sz w:val="20"/>
        </w:rPr>
        <w:t> </w:t>
      </w:r>
      <w:r>
        <w:rPr>
          <w:sz w:val="20"/>
        </w:rPr>
        <w:t>границ</w:t>
      </w:r>
      <w:r>
        <w:rPr>
          <w:spacing w:val="-11"/>
          <w:sz w:val="20"/>
        </w:rPr>
        <w:t> </w:t>
      </w:r>
      <w:r>
        <w:rPr>
          <w:sz w:val="20"/>
        </w:rPr>
        <w:t>которого</w:t>
      </w:r>
      <w:r>
        <w:rPr>
          <w:spacing w:val="-10"/>
          <w:sz w:val="20"/>
        </w:rPr>
        <w:t> </w:t>
      </w:r>
      <w:r>
        <w:rPr>
          <w:sz w:val="20"/>
        </w:rPr>
        <w:t>описано</w:t>
      </w:r>
      <w:r>
        <w:rPr>
          <w:spacing w:val="-10"/>
          <w:sz w:val="20"/>
        </w:rPr>
        <w:t> </w:t>
      </w:r>
      <w:r>
        <w:rPr>
          <w:sz w:val="20"/>
        </w:rPr>
        <w:t>(далее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объект)</w:t>
      </w:r>
    </w:p>
    <w:p>
      <w:pPr>
        <w:pStyle w:val="BodyText"/>
        <w:spacing w:before="165"/>
        <w:rPr>
          <w:sz w:val="20"/>
        </w:rPr>
      </w:pPr>
    </w:p>
    <w:p>
      <w:pPr>
        <w:pStyle w:val="BodyText"/>
        <w:ind w:left="20" w:right="796"/>
        <w:jc w:val="center"/>
      </w:pPr>
      <w:r>
        <w:rPr/>
        <w:t>Раздел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311"/>
        <w:gridCol w:w="4611"/>
      </w:tblGrid>
      <w:tr>
        <w:trPr>
          <w:trHeight w:val="517" w:hRule="atLeast"/>
        </w:trPr>
        <w:tc>
          <w:tcPr>
            <w:tcW w:w="9671" w:type="dxa"/>
            <w:gridSpan w:val="3"/>
          </w:tcPr>
          <w:p>
            <w:pPr>
              <w:pStyle w:val="TableParagraph"/>
              <w:spacing w:line="240" w:lineRule="auto" w:before="109"/>
              <w:ind w:left="0" w:right="1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>
        <w:trPr>
          <w:trHeight w:val="757" w:hRule="atLeast"/>
        </w:trPr>
        <w:tc>
          <w:tcPr>
            <w:tcW w:w="749" w:type="dxa"/>
          </w:tcPr>
          <w:p>
            <w:pPr>
              <w:pStyle w:val="TableParagraph"/>
              <w:spacing w:line="264" w:lineRule="auto" w:before="78"/>
              <w:ind w:left="213" w:right="184" w:firstLine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29"/>
              <w:ind w:left="890" w:right="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229"/>
              <w:ind w:left="83" w:right="6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</w:t>
            </w:r>
          </w:p>
        </w:tc>
      </w:tr>
      <w:tr>
        <w:trPr>
          <w:trHeight w:val="285" w:hRule="atLeast"/>
        </w:trPr>
        <w:tc>
          <w:tcPr>
            <w:tcW w:w="749" w:type="dxa"/>
          </w:tcPr>
          <w:p>
            <w:pPr>
              <w:pStyle w:val="TableParagraph"/>
              <w:spacing w:line="264" w:lineRule="exact" w:before="1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64" w:lineRule="exact" w:before="1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exact" w:before="1"/>
              <w:ind w:left="83" w:righ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54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5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5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auto" w:before="1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Рамонский 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Берёзовское сельское поселение, деревня Борки</w:t>
            </w:r>
          </w:p>
        </w:tc>
      </w:tr>
      <w:tr>
        <w:trPr>
          <w:trHeight w:val="949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49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3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> величина</w:t>
            </w:r>
          </w:p>
          <w:p>
            <w:pPr>
              <w:pStyle w:val="TableParagraph"/>
              <w:spacing w:line="240" w:lineRule="auto" w:before="26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(P</w:t>
            </w:r>
          </w:p>
          <w:p>
            <w:pPr>
              <w:pStyle w:val="TableParagraph"/>
              <w:spacing w:line="240" w:lineRule="auto" w:before="26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Дельта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P)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49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3"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131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131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131"/>
              <w:ind w:left="83" w:righ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00" w:h="16850"/>
          <w:pgMar w:top="540" w:bottom="280" w:left="992" w:right="141"/>
        </w:sectPr>
      </w:pP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301"/>
        <w:gridCol w:w="1269"/>
        <w:gridCol w:w="2390"/>
        <w:gridCol w:w="1987"/>
        <w:gridCol w:w="1576"/>
      </w:tblGrid>
      <w:tr>
        <w:trPr>
          <w:trHeight w:val="359" w:hRule="atLeast"/>
        </w:trPr>
        <w:tc>
          <w:tcPr>
            <w:tcW w:w="1015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25" w:right="0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92"/>
              <w:ind w:left="27" w:right="0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 </w:t>
            </w: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spacing w:line="240" w:lineRule="auto" w:before="22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199" w:right="179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 характерных </w:t>
            </w: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22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64" w:lineRule="auto" w:before="63"/>
              <w:ind w:left="268" w:right="0" w:firstLine="36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квадратическая погрешность</w:t>
            </w:r>
          </w:p>
          <w:p>
            <w:pPr>
              <w:pStyle w:val="TableParagraph"/>
              <w:spacing w:line="240" w:lineRule="auto" w:before="0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  <w:p>
            <w:pPr>
              <w:pStyle w:val="TableParagraph"/>
              <w:spacing w:line="264" w:lineRule="auto" w:before="26"/>
              <w:ind w:left="29" w:right="1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точки (Мt), м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64" w:lineRule="auto" w:before="202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477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20"/>
              <w:ind w:left="74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20"/>
              <w:ind w:left="74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20"/>
              <w:ind w:left="7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20"/>
              <w:ind w:left="77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20"/>
              <w:ind w:left="8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20"/>
              <w:ind w:left="87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39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92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exact" w:before="180"/>
              <w:ind w:left="630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40" w:lineRule="auto" w:before="66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21" w:hRule="atLeast"/>
        </w:trPr>
        <w:tc>
          <w:tcPr>
            <w:tcW w:w="16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0"/>
              <w:rPr>
                <w:sz w:val="22"/>
              </w:rPr>
            </w:pPr>
            <w:r>
              <w:rPr>
                <w:spacing w:val="-2"/>
                <w:sz w:val="22"/>
              </w:rPr>
              <w:t>квадратическая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2"/>
              <w:rPr>
                <w:sz w:val="22"/>
              </w:rPr>
            </w:pPr>
            <w:r>
              <w:rPr>
                <w:spacing w:val="-2"/>
                <w:sz w:val="22"/>
              </w:rPr>
              <w:t>погрешность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74" w:right="53"/>
              <w:rPr>
                <w:sz w:val="22"/>
              </w:rPr>
            </w:pP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части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88" w:right="59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74" w:right="54"/>
              <w:rPr>
                <w:sz w:val="22"/>
              </w:rPr>
            </w:pPr>
            <w:r>
              <w:rPr>
                <w:spacing w:val="-2"/>
                <w:sz w:val="22"/>
              </w:rPr>
              <w:t>границы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88" w:right="62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spacing w:line="251" w:lineRule="exact" w:before="0"/>
              <w:ind w:left="88" w:right="60"/>
              <w:rPr>
                <w:sz w:val="22"/>
              </w:rPr>
            </w:pPr>
            <w:r>
              <w:rPr>
                <w:sz w:val="22"/>
              </w:rPr>
              <w:t>(Мt),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50" w:lineRule="exact" w:before="0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</w:tc>
      </w:tr>
      <w:tr>
        <w:trPr>
          <w:trHeight w:val="313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37"/>
              <w:ind w:left="74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37"/>
              <w:ind w:left="74" w:right="5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3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37"/>
              <w:ind w:left="77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37"/>
              <w:ind w:left="8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37"/>
              <w:ind w:left="35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2"/>
        </w:rPr>
        <w:sectPr>
          <w:headerReference w:type="default" r:id="rId5"/>
          <w:pgSz w:w="11900" w:h="16850"/>
          <w:pgMar w:header="300" w:footer="0" w:top="600" w:bottom="280" w:left="992" w:right="141"/>
          <w:pgNumType w:start="2"/>
        </w:sectPr>
      </w:pP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068"/>
        <w:gridCol w:w="1167"/>
        <w:gridCol w:w="1135"/>
        <w:gridCol w:w="1267"/>
        <w:gridCol w:w="2092"/>
        <w:gridCol w:w="1372"/>
        <w:gridCol w:w="1134"/>
      </w:tblGrid>
      <w:tr>
        <w:trPr>
          <w:trHeight w:val="309" w:hRule="atLeast"/>
        </w:trPr>
        <w:tc>
          <w:tcPr>
            <w:tcW w:w="10171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42" w:right="0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92"/>
              <w:ind w:left="25" w:right="0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измененных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(уточненных)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84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зона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356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39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1650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40" w:lineRule="auto" w:before="5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38" w:righ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Обозна- чение</w:t>
            </w:r>
          </w:p>
          <w:p>
            <w:pPr>
              <w:pStyle w:val="TableParagraph"/>
              <w:spacing w:line="264" w:lineRule="auto" w:before="0"/>
              <w:ind w:left="38" w:right="-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характер- </w:t>
            </w:r>
            <w:r>
              <w:rPr>
                <w:spacing w:val="-4"/>
                <w:sz w:val="22"/>
              </w:rPr>
              <w:t>ных</w:t>
            </w:r>
          </w:p>
          <w:p>
            <w:pPr>
              <w:pStyle w:val="TableParagraph"/>
              <w:spacing w:line="264" w:lineRule="auto" w:before="0"/>
              <w:ind w:left="38" w:right="2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точек границ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1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427" w:right="355" w:hanging="5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Существующие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240" w:lineRule="auto" w:before="155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11" w:right="488" w:firstLine="10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Измененные (уточненные) </w:t>
            </w:r>
            <w:r>
              <w:rPr>
                <w:sz w:val="22"/>
              </w:rPr>
              <w:t>координаты,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09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214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57" w:right="0" w:hanging="442"/>
              <w:jc w:val="left"/>
              <w:rPr>
                <w:sz w:val="22"/>
              </w:rPr>
            </w:pPr>
            <w:r>
              <w:rPr>
                <w:sz w:val="22"/>
              </w:rPr>
              <w:t>Метод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 </w:t>
            </w:r>
            <w:r>
              <w:rPr>
                <w:spacing w:val="-2"/>
                <w:sz w:val="22"/>
              </w:rPr>
              <w:t>координат</w:t>
            </w:r>
          </w:p>
          <w:p>
            <w:pPr>
              <w:pStyle w:val="TableParagraph"/>
              <w:spacing w:line="240" w:lineRule="auto" w:before="1"/>
              <w:ind w:left="161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spacing w:line="264" w:lineRule="auto" w:before="164"/>
              <w:ind w:left="79" w:right="45" w:firstLine="2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квадратичес-</w:t>
            </w:r>
          </w:p>
          <w:p>
            <w:pPr>
              <w:pStyle w:val="TableParagraph"/>
              <w:spacing w:line="264" w:lineRule="auto" w:before="0"/>
              <w:ind w:left="79" w:right="48" w:firstLine="2"/>
              <w:rPr>
                <w:sz w:val="22"/>
              </w:rPr>
            </w:pPr>
            <w:r>
              <w:rPr>
                <w:spacing w:val="-4"/>
                <w:sz w:val="22"/>
              </w:rPr>
              <w:t>кая </w:t>
            </w:r>
            <w:r>
              <w:rPr>
                <w:spacing w:val="-2"/>
                <w:sz w:val="22"/>
              </w:rPr>
              <w:t>погрешность положения</w:t>
            </w:r>
          </w:p>
          <w:p>
            <w:pPr>
              <w:pStyle w:val="TableParagraph"/>
              <w:spacing w:line="264" w:lineRule="auto" w:before="0"/>
              <w:ind w:left="62" w:right="32" w:firstLine="3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характерной </w:t>
            </w:r>
            <w:r>
              <w:rPr>
                <w:sz w:val="22"/>
              </w:rPr>
              <w:t>точки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(Мt),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64" w:lineRule="auto" w:before="164"/>
              <w:ind w:left="87" w:right="52" w:hanging="2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обозначе- </w:t>
            </w:r>
            <w:r>
              <w:rPr>
                <w:sz w:val="22"/>
              </w:rPr>
              <w:t>ния точки </w:t>
            </w:r>
            <w:r>
              <w:rPr>
                <w:spacing w:val="-6"/>
                <w:sz w:val="22"/>
              </w:rPr>
              <w:t>на </w:t>
            </w:r>
            <w:r>
              <w:rPr>
                <w:spacing w:val="-2"/>
                <w:sz w:val="22"/>
              </w:rPr>
              <w:t>местности </w:t>
            </w:r>
            <w:r>
              <w:rPr>
                <w:spacing w:val="-4"/>
                <w:sz w:val="22"/>
              </w:rPr>
              <w:t>(при</w:t>
            </w:r>
          </w:p>
          <w:p>
            <w:pPr>
              <w:pStyle w:val="TableParagraph"/>
              <w:spacing w:line="240" w:lineRule="auto" w:before="0"/>
              <w:ind w:left="34" w:right="0"/>
              <w:rPr>
                <w:sz w:val="22"/>
              </w:rPr>
            </w:pP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604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173"/>
              <w:ind w:left="33" w:right="0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173"/>
              <w:ind w:left="40" w:right="0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17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line="247" w:lineRule="exact" w:before="3"/>
              <w:ind w:left="34"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left="33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2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 w:right="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50"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548116.90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1309704.49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548095.91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1309694.35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548077.87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1309702.45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548072.82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1309702.37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548072.83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1309701.50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548072.24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1309699.58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548067.45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1309697.04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548062.33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1309693.85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547918.42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1309711.60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547908.83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1309715.28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547903.88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1309714.30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547880.89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1309722.15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547863.36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1309728.53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547852.56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1309734.00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547837.65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1309741.54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547816.34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1309704.42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547783.33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1309686.00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547753.77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1309681.10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547673.72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1309698.51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547646.80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1309713.91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547500.61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1309674.16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547474.74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1309693.87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547478.08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1309687.05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8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8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547472.03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1309682.71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547449.48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1309704.21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547445.08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1309702.43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547460.09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1309658.60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547472.36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1309657.84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547471.31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1309624.48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547464.01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1309618.52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547489.94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1309577.73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547503.25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1309544.12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547553.22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1309560.85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547568.08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1309586.49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547621.71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1309634.75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547714.14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1309624.49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068" w:type="dxa"/>
          </w:tcPr>
          <w:p>
            <w:pPr>
              <w:pStyle w:val="TableParagraph"/>
              <w:ind w:left="33" w:right="13"/>
              <w:rPr>
                <w:sz w:val="22"/>
              </w:rPr>
            </w:pPr>
            <w:r>
              <w:rPr>
                <w:spacing w:val="-2"/>
                <w:sz w:val="22"/>
              </w:rPr>
              <w:t>547722.61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1309593.01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00" w:bottom="280" w:left="992" w:right="141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547691.93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1309515.91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547619.25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1309467.36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547582.10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1309455.90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547455.27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1309447.81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547421.22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1309444.15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547393.79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1309441.48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547372.91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1309439.29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547350.11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1309471.07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547260.29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1309143.63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547333.99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1309199.68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547344.56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1309208.07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547433.65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1309211.84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547440.80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1309212.11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547487.61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1309243.51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547537.51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1309247.03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547557.31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1309248.43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547574.57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1309255.58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547591.04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1309247.58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547628.28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1309141.17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547628.72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1309135.18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547625.68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1309116.48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547626.76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1309068.09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547543.81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1308998.96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547410.36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1308939.45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547259.60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1308729.46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547136.12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1308850.81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547124.77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1308855.84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547059.35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1308874.07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547059.29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1308907.16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547058.89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1308989.48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547058.86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1308995.16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547059.83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1309059.13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547061.44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1309116.36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547063.46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1309151.33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547065.71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1309177.87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547067.24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1309204.49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547066.83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1309224.00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547064.00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1309243.35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547059.15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1309267.34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547050.55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1309295.46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547034.88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1309339.68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547018.64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1309382.88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547007.62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1309407.95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546998.80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1309425.96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546977.81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1309462.16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546956.34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1309492.91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546929.61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1309526.37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546918.02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1309539.54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546907.75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1309549.74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546900.49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1309555.96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546893.00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1309561.87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00" w:bottom="280" w:left="992" w:right="141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546875.09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1309573.85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546816.81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1309608.46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546788.47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1309624.67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546826.83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1309637.24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546827.93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1309637.60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546828.50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1309690.91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546828.71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1309709.41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546829.75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1309807.72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546840.22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1309862.82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pacing w:val="-2"/>
                <w:sz w:val="22"/>
              </w:rPr>
              <w:t>546818.26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1309872.77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546809.80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1309876.60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546793.91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1309900.53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546779.16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1309922.71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546768.12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1309917.78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546756.44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1309953.73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546765.20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1309961.81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546771.18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1309961.34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546767.98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1310049.21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546756.88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1310076.71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546750.35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1310111.65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546770.60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1310164.55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546793.45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1310195.90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546802.95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1310218.12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546764.16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1310233.72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546747.27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1310219.44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546687.55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1310251.96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546692.16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1310286.63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546642.00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1310299.04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546662.89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1310369.86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546663.56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1310369.71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546697.43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1310364.42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546725.61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1310356.86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546745.78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1310349.32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546717.83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1310296.57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546804.96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1310258.88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546815.51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1310213.09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546819.95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1310211.01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546852.65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1310221.25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546857.16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1310242.39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546864.43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1310276.62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546883.99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1310272.47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546903.55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1310268.31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pacing w:val="-2"/>
                <w:sz w:val="22"/>
              </w:rPr>
              <w:t>546906.97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1310267.59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pacing w:val="-2"/>
                <w:sz w:val="22"/>
              </w:rPr>
              <w:t>546927.48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1310263.23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546934.37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1310261.77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546934.37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1310261.78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546971.55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1310252.53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547006.92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1310243.75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547022.01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1310240.00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547039.10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1310231.46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547070.89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1310215.56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00" w:bottom="280" w:left="992" w:right="141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547097.94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1310205.90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547097.94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1310205.89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547132.93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1310193.39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547191.28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1310153.22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547241.70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1310134.74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547261.35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1310114.13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547281.56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1310108.31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547285.47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1310100.48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547337.65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1310081.14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547352.41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1310074.37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547417.14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1310044.52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547451.16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1310026.97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547486.67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1310008.65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547454.30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1309945.00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547436.86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1309939.78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547407.94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1309897.33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547400.82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1309860.46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547410.02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1309861.74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547421.65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1309831.08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547437.36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1309827.76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547440.35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1309828.31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547566.59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1309851.52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547612.13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1309885.46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547596.07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1309902.17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547614.04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1309921.29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pacing w:val="-2"/>
                <w:sz w:val="22"/>
              </w:rPr>
              <w:t>547632.56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1309900.68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547638.04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1309904.77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547638.76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1309905.31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547652.83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1309888.51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547653.75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1309889.60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547680.25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1309865.97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547679.46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547679.61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1309864.88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547712.39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1309842.35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547736.83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1309829.21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547759.88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1309816.29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547761.79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1309821.15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547790.49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1309805.87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547856.34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1309778.11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547859.45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1309777.09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547859.91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1309778.38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547861.90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1309783.07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547881.27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1309782.19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547907.46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1309781.28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547901.02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1309767.45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547938.85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1309758.83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pacing w:val="-2"/>
                <w:sz w:val="22"/>
              </w:rPr>
              <w:t>547945.54</w:t>
            </w:r>
          </w:p>
        </w:tc>
        <w:tc>
          <w:tcPr>
            <w:tcW w:w="1263" w:type="dxa"/>
          </w:tcPr>
          <w:p>
            <w:pPr>
              <w:pStyle w:val="TableParagraph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1309758.23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547945.43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1309756.38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547965.25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1309753.72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547980.10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1309751.72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548012.42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1309747.38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00" w:bottom="280" w:left="992" w:right="141"/>
        </w:sect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548045.20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1309742.97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548068.23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1309756.08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548113.75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1309757.45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548116.90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1309704.49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547042.56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1308985.29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547010.64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1308977.09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546889.20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1308988.85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546856.19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1309074.99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546837.73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1309073.69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546819.23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1309072.41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546807.53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1309071.58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546799.54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1309071.01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546795.33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1309175.28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546737.10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1309175.41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546737.82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1309242.29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546658.86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1309243.14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546655.10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1309249.43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546578.97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1309250.56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546565.85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1309609.19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546565.87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1309609.35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546565.52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1309609.36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546568.94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1309638.97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546569.28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1309638.94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546574.61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1309692.29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546586.80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1309668.14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546584.85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1309661.84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546591.87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1309658.10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546596.81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1309648.31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546618.62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1309634.52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546644.58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1309633.06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546645.65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1309633.00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546669.18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1309632.00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546701.91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1309629.93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546743.35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1309617.91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546756.93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1309614.33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546764.14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1309616.69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546807.16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1309592.09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546864.69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1309557.96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546881.45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1309546.78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546888.26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1309541.42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546894.55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1309536.06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546903.91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1309526.80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546914.86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1309514.38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546940.90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1309481.82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546961.52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1309452.39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546981.83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1309417.39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546990.29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1309400.17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547000.93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1309376.00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547016.99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1309333.27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left="38" w:right="14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547032.44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1309289.74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left="3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00" w:bottom="280" w:left="992" w:right="141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94"/>
        <w:rPr>
          <w:sz w:val="36"/>
        </w:rPr>
      </w:pPr>
    </w:p>
    <w:p>
      <w:pPr>
        <w:spacing w:before="0"/>
        <w:ind w:left="0" w:right="97" w:firstLine="0"/>
        <w:jc w:val="right"/>
        <w:rPr>
          <w:rFonts w:ascii="Arial MT" w:hAnsi="Arial MT"/>
          <w:sz w:val="36"/>
        </w:rPr>
      </w:pPr>
      <w:r>
        <w:rPr>
          <w:rFonts w:ascii="Arial MT" w:hAnsi="Arial MT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681101</wp:posOffset>
                </wp:positionH>
                <wp:positionV relativeFrom="paragraph">
                  <wp:posOffset>-5690738</wp:posOffset>
                </wp:positionV>
                <wp:extent cx="6550025" cy="59055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50025" cy="5905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2"/>
                              <w:gridCol w:w="1073"/>
                              <w:gridCol w:w="1167"/>
                              <w:gridCol w:w="1135"/>
                              <w:gridCol w:w="1263"/>
                              <w:gridCol w:w="2098"/>
                              <w:gridCol w:w="1373"/>
                              <w:gridCol w:w="1135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1" w:right="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0"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7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547040.59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1309263.25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547045.24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1309240.36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547047.76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1309223.51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547048.26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1309205.31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547046.77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1309179.39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547044.51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1309152.77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547042.46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1309117.27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547040.83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1309059.58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547042.66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1308995.54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547042.56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1308985.29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546704.02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1309684.12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546686.93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1309689.97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546698.67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1309723.20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546707.19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1309747.72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546721.11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1309743.28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546704.02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1309684.12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Аналитический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547033.42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1308549.96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547011.85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1308551.66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546967.83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1308571.83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546968.84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1308587.77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258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546954.94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1308591.90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546941.03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1308596.03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546940.97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1308611.80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546940.90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1308627.58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547039.40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1308630.37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left="38"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547033.42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1308549.96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8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ind w:left="38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характерных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точках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(частей)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ind w:left="38"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Часть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8" w:right="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1" w:right="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0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8"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7"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4" w:right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0001pt;margin-top:-448.089661pt;width:515.75pt;height:465pt;mso-position-horizontal-relative:page;mso-position-vertical-relative:paragraph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2"/>
                        <w:gridCol w:w="1073"/>
                        <w:gridCol w:w="1167"/>
                        <w:gridCol w:w="1135"/>
                        <w:gridCol w:w="1263"/>
                        <w:gridCol w:w="2098"/>
                        <w:gridCol w:w="1373"/>
                        <w:gridCol w:w="1135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1" w:right="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0"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7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547040.59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1309263.25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547045.24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1309240.36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547047.76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1309223.51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547048.26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1309205.31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547046.77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1309179.39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547044.51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1309152.77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547042.46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1309117.27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547040.83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1309059.58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547042.66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1308995.54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547042.56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1308985.29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546704.02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1309684.12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546686.93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1309689.97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546698.67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1309723.20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546707.19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1309747.72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546721.11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1309743.28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546704.02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1309684.12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Аналитический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547033.42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1308549.96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547011.85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1308551.66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546967.83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1308571.83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546968.84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1308587.77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258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546954.94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1308591.90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546941.03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1308596.03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546940.97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1308611.80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546940.90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1308627.58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547039.40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1308630.37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left="38"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547033.42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1308549.96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8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ind w:left="38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Сведения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характерных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точках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части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(частей)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границы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объекта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ind w:left="38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Часть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№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8" w:right="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1" w:right="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0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8"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7"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4" w:right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spacing w:val="-5"/>
          <w:sz w:val="36"/>
        </w:rPr>
        <w:t>».</w:t>
      </w:r>
    </w:p>
    <w:sectPr>
      <w:pgSz w:w="11900" w:h="16850"/>
      <w:pgMar w:header="300" w:footer="0" w:top="600" w:bottom="28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978240">
              <wp:simplePos x="0" y="0"/>
              <wp:positionH relativeFrom="page">
                <wp:posOffset>3695446</wp:posOffset>
              </wp:positionH>
              <wp:positionV relativeFrom="page">
                <wp:posOffset>177728</wp:posOffset>
              </wp:positionV>
              <wp:extent cx="177800" cy="2228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980011pt;margin-top:13.994392pt;width:14pt;height:17.55pt;mso-position-horizontal-relative:page;mso-position-vertical-relative:page;z-index:-19338240" type="#_x0000_t202" id="docshape3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45" w:lineRule="exact"/>
      <w:ind w:left="43" w:right="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Жегульская Елена Леонидовна</dc:creator>
  <dcterms:created xsi:type="dcterms:W3CDTF">2025-04-25T07:51:56Z</dcterms:created>
  <dcterms:modified xsi:type="dcterms:W3CDTF">2025-04-25T07:51:56Z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4-Heights™ PDF Library 3.4.0.6904 (http://www.pdf-tools.com)</vt:lpwstr>
  </property>
</Properties>
</file>