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16" w:lineRule="exact" w:before="59"/>
        <w:ind w:left="5705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8</w:t>
      </w:r>
    </w:p>
    <w:p>
      <w:pPr>
        <w:spacing w:line="230" w:lineRule="auto" w:before="5"/>
        <w:ind w:left="5705" w:right="504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приказу</w:t>
      </w:r>
      <w:r>
        <w:rPr>
          <w:spacing w:val="-12"/>
          <w:sz w:val="28"/>
        </w:rPr>
        <w:t> </w:t>
      </w:r>
      <w:r>
        <w:rPr>
          <w:sz w:val="28"/>
        </w:rPr>
        <w:t>министерства</w:t>
      </w:r>
      <w:r>
        <w:rPr>
          <w:spacing w:val="-13"/>
          <w:sz w:val="28"/>
        </w:rPr>
        <w:t> </w:t>
      </w:r>
      <w:r>
        <w:rPr>
          <w:sz w:val="28"/>
        </w:rPr>
        <w:t>архитектуры и градостроительства Воронежской </w:t>
      </w:r>
      <w:r>
        <w:rPr>
          <w:spacing w:val="-2"/>
          <w:sz w:val="28"/>
        </w:rPr>
        <w:t>области</w:t>
      </w:r>
    </w:p>
    <w:p>
      <w:pPr>
        <w:tabs>
          <w:tab w:pos="7367" w:val="left" w:leader="none"/>
          <w:tab w:pos="9239" w:val="left" w:leader="none"/>
        </w:tabs>
        <w:spacing w:line="314" w:lineRule="exact" w:before="0"/>
        <w:ind w:left="5705" w:right="0" w:firstLine="0"/>
        <w:jc w:val="left"/>
        <w:rPr>
          <w:sz w:val="28"/>
        </w:rPr>
      </w:pPr>
      <w:r>
        <w:rPr>
          <w:spacing w:val="-5"/>
          <w:sz w:val="28"/>
        </w:rPr>
        <w:t>от</w:t>
      </w:r>
      <w:r>
        <w:rPr>
          <w:sz w:val="28"/>
          <w:u w:val="single"/>
        </w:rPr>
        <w:tab/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267"/>
      </w:pPr>
    </w:p>
    <w:p>
      <w:pPr>
        <w:pStyle w:val="BodyText"/>
        <w:spacing w:before="1"/>
        <w:ind w:left="22" w:right="795"/>
        <w:jc w:val="center"/>
      </w:pPr>
      <w:r>
        <w:rPr/>
        <w:t>«ГРАФИЧЕСКОЕ</w:t>
      </w:r>
      <w:r>
        <w:rPr>
          <w:spacing w:val="-13"/>
        </w:rPr>
        <w:t> </w:t>
      </w:r>
      <w:r>
        <w:rPr>
          <w:spacing w:val="-2"/>
        </w:rPr>
        <w:t>ОПИСАНИЕ</w:t>
      </w:r>
    </w:p>
    <w:p>
      <w:pPr>
        <w:pStyle w:val="BodyText"/>
        <w:spacing w:before="247"/>
        <w:ind w:left="3" w:right="795"/>
        <w:jc w:val="center"/>
      </w:pPr>
      <w:r>
        <w:rPr/>
        <w:t>местоположения</w:t>
      </w:r>
      <w:r>
        <w:rPr>
          <w:spacing w:val="-5"/>
        </w:rPr>
        <w:t> </w:t>
      </w:r>
      <w:r>
        <w:rPr>
          <w:spacing w:val="-2"/>
        </w:rPr>
        <w:t>границ</w:t>
      </w:r>
    </w:p>
    <w:p>
      <w:pPr>
        <w:pStyle w:val="BodyText"/>
        <w:spacing w:before="27"/>
        <w:ind w:left="1" w:right="795"/>
        <w:jc w:val="center"/>
      </w:pPr>
      <w:r>
        <w:rPr/>
        <w:t>Зона</w:t>
      </w:r>
      <w:r>
        <w:rPr>
          <w:spacing w:val="-7"/>
        </w:rPr>
        <w:t> </w:t>
      </w:r>
      <w:r>
        <w:rPr/>
        <w:t>садоводства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огородничества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границами</w:t>
      </w:r>
      <w:r>
        <w:rPr>
          <w:spacing w:val="-4"/>
        </w:rPr>
        <w:t> </w:t>
      </w:r>
      <w:r>
        <w:rPr/>
        <w:t>населенных</w:t>
      </w:r>
      <w:r>
        <w:rPr>
          <w:spacing w:val="-2"/>
        </w:rPr>
        <w:t> </w:t>
      </w:r>
      <w:r>
        <w:rPr/>
        <w:t>пунктов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5"/>
        </w:rPr>
        <w:t>СО1</w:t>
      </w:r>
    </w:p>
    <w:p>
      <w:pPr>
        <w:pStyle w:val="BodyText"/>
        <w:spacing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844600</wp:posOffset>
                </wp:positionH>
                <wp:positionV relativeFrom="paragraph">
                  <wp:posOffset>122473</wp:posOffset>
                </wp:positionV>
                <wp:extent cx="5904865" cy="127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4865" cy="12700"/>
                          <a:chExt cx="590486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0">
                                <a:moveTo>
                                  <a:pt x="0" y="0"/>
                                </a:moveTo>
                                <a:lnTo>
                                  <a:pt x="59034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5904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865" h="12700">
                                <a:moveTo>
                                  <a:pt x="590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904864" y="12192"/>
                                </a:lnTo>
                                <a:lnTo>
                                  <a:pt x="590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503998pt;margin-top:9.643601pt;width:464.95pt;height:1pt;mso-position-horizontal-relative:page;mso-position-vertical-relative:paragraph;z-index:-15728640;mso-wrap-distance-left:0;mso-wrap-distance-right:0" id="docshapegroup1" coordorigin="1330,193" coordsize="9299,20">
                <v:line style="position:absolute" from="1331,194" to="10628,194" stroked="true" strokeweight=".140pt" strokecolor="#000000">
                  <v:stroke dashstyle="solid"/>
                </v:line>
                <v:rect style="position:absolute;left:1330;top:193;width:9299;height:20" id="docshape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0"/>
        <w:ind w:left="0" w:right="795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1"/>
          <w:sz w:val="20"/>
        </w:rPr>
        <w:t> </w:t>
      </w:r>
      <w:r>
        <w:rPr>
          <w:sz w:val="20"/>
        </w:rPr>
        <w:t>объекта,</w:t>
      </w:r>
      <w:r>
        <w:rPr>
          <w:spacing w:val="-10"/>
          <w:sz w:val="20"/>
        </w:rPr>
        <w:t> </w:t>
      </w:r>
      <w:r>
        <w:rPr>
          <w:sz w:val="20"/>
        </w:rPr>
        <w:t>местоположение</w:t>
      </w:r>
      <w:r>
        <w:rPr>
          <w:spacing w:val="-11"/>
          <w:sz w:val="20"/>
        </w:rPr>
        <w:t> </w:t>
      </w:r>
      <w:r>
        <w:rPr>
          <w:sz w:val="20"/>
        </w:rPr>
        <w:t>границ</w:t>
      </w:r>
      <w:r>
        <w:rPr>
          <w:spacing w:val="-11"/>
          <w:sz w:val="20"/>
        </w:rPr>
        <w:t> </w:t>
      </w:r>
      <w:r>
        <w:rPr>
          <w:sz w:val="20"/>
        </w:rPr>
        <w:t>которого</w:t>
      </w:r>
      <w:r>
        <w:rPr>
          <w:spacing w:val="-10"/>
          <w:sz w:val="20"/>
        </w:rPr>
        <w:t> </w:t>
      </w:r>
      <w:r>
        <w:rPr>
          <w:sz w:val="20"/>
        </w:rPr>
        <w:t>описано</w:t>
      </w:r>
      <w:r>
        <w:rPr>
          <w:spacing w:val="-10"/>
          <w:sz w:val="20"/>
        </w:rPr>
        <w:t> </w:t>
      </w:r>
      <w:r>
        <w:rPr>
          <w:sz w:val="20"/>
        </w:rPr>
        <w:t>(далее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объект)</w:t>
      </w:r>
    </w:p>
    <w:p>
      <w:pPr>
        <w:pStyle w:val="BodyText"/>
        <w:spacing w:before="165"/>
        <w:rPr>
          <w:sz w:val="20"/>
        </w:rPr>
      </w:pPr>
    </w:p>
    <w:p>
      <w:pPr>
        <w:pStyle w:val="BodyText"/>
        <w:spacing w:before="0"/>
        <w:ind w:left="19" w:right="795"/>
        <w:jc w:val="center"/>
      </w:pPr>
      <w:r>
        <w:rPr/>
        <w:t>Раздел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311"/>
        <w:gridCol w:w="4611"/>
      </w:tblGrid>
      <w:tr>
        <w:trPr>
          <w:trHeight w:val="517" w:hRule="atLeast"/>
        </w:trPr>
        <w:tc>
          <w:tcPr>
            <w:tcW w:w="9671" w:type="dxa"/>
            <w:gridSpan w:val="3"/>
          </w:tcPr>
          <w:p>
            <w:pPr>
              <w:pStyle w:val="TableParagraph"/>
              <w:spacing w:line="240" w:lineRule="auto" w:before="109"/>
              <w:ind w:left="0" w:right="1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>
        <w:trPr>
          <w:trHeight w:val="757" w:hRule="atLeast"/>
        </w:trPr>
        <w:tc>
          <w:tcPr>
            <w:tcW w:w="749" w:type="dxa"/>
          </w:tcPr>
          <w:p>
            <w:pPr>
              <w:pStyle w:val="TableParagraph"/>
              <w:spacing w:line="264" w:lineRule="auto" w:before="78"/>
              <w:ind w:left="213" w:right="184" w:firstLine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29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229"/>
              <w:ind w:left="83" w:right="6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</w:t>
            </w:r>
          </w:p>
        </w:tc>
      </w:tr>
      <w:tr>
        <w:trPr>
          <w:trHeight w:val="285" w:hRule="atLeast"/>
        </w:trPr>
        <w:tc>
          <w:tcPr>
            <w:tcW w:w="749" w:type="dxa"/>
          </w:tcPr>
          <w:p>
            <w:pPr>
              <w:pStyle w:val="TableParagraph"/>
              <w:spacing w:line="264" w:lineRule="exact" w:before="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64" w:lineRule="exact" w:before="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exact" w:before="1"/>
              <w:ind w:left="83" w:righ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954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51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51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auto"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Воронежская область, Рамонский 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Берёзовское сельское поселение</w:t>
            </w:r>
          </w:p>
        </w:tc>
      </w:tr>
      <w:tr>
        <w:trPr>
          <w:trHeight w:val="949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4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3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> величина</w:t>
            </w:r>
          </w:p>
          <w:p>
            <w:pPr>
              <w:pStyle w:val="TableParagraph"/>
              <w:spacing w:line="240" w:lineRule="auto" w:before="26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(P</w:t>
            </w:r>
          </w:p>
          <w:p>
            <w:pPr>
              <w:pStyle w:val="TableParagraph"/>
              <w:spacing w:line="240" w:lineRule="auto" w:before="26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Дельта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P)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4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3"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13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13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13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00" w:h="16850"/>
          <w:pgMar w:top="740" w:bottom="280" w:left="992" w:right="141"/>
        </w:sect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301"/>
        <w:gridCol w:w="1269"/>
        <w:gridCol w:w="2390"/>
        <w:gridCol w:w="1987"/>
        <w:gridCol w:w="1576"/>
      </w:tblGrid>
      <w:tr>
        <w:trPr>
          <w:trHeight w:val="359" w:hRule="atLeast"/>
        </w:trPr>
        <w:tc>
          <w:tcPr>
            <w:tcW w:w="1015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25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92"/>
              <w:ind w:left="27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 </w:t>
            </w: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spacing w:line="240" w:lineRule="auto" w:before="22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199" w:right="179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 характерных </w:t>
            </w: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22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line="264" w:lineRule="auto" w:before="63"/>
              <w:ind w:left="268" w:firstLine="36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квадратическая погрешность</w:t>
            </w:r>
          </w:p>
          <w:p>
            <w:pPr>
              <w:pStyle w:val="TableParagraph"/>
              <w:spacing w:line="240" w:lineRule="auto" w:before="0"/>
              <w:ind w:left="29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  <w:p>
            <w:pPr>
              <w:pStyle w:val="TableParagraph"/>
              <w:spacing w:line="264" w:lineRule="auto" w:before="26"/>
              <w:ind w:left="29" w:right="1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точки (Мt), м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64" w:lineRule="auto" w:before="202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477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20"/>
              <w:ind w:left="7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20"/>
              <w:ind w:left="7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20"/>
              <w:ind w:left="7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20"/>
              <w:ind w:left="77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20"/>
              <w:ind w:left="8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20"/>
              <w:ind w:left="87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39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9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exact" w:before="180"/>
              <w:ind w:left="6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40" w:lineRule="auto" w:before="6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21" w:hRule="atLeast"/>
        </w:trPr>
        <w:tc>
          <w:tcPr>
            <w:tcW w:w="16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0"/>
              <w:rPr>
                <w:sz w:val="22"/>
              </w:rPr>
            </w:pPr>
            <w:r>
              <w:rPr>
                <w:spacing w:val="-2"/>
                <w:sz w:val="22"/>
              </w:rPr>
              <w:t>квадратическая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2"/>
              <w:rPr>
                <w:sz w:val="22"/>
              </w:rPr>
            </w:pPr>
            <w:r>
              <w:rPr>
                <w:spacing w:val="-2"/>
                <w:sz w:val="22"/>
              </w:rPr>
              <w:t>погрешность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74" w:right="53"/>
              <w:rPr>
                <w:sz w:val="22"/>
              </w:rPr>
            </w:pP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части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88" w:right="59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74" w:right="54"/>
              <w:rPr>
                <w:sz w:val="22"/>
              </w:rPr>
            </w:pPr>
            <w:r>
              <w:rPr>
                <w:spacing w:val="-2"/>
                <w:sz w:val="22"/>
              </w:rPr>
              <w:t>границы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88" w:right="62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spacing w:line="251" w:lineRule="exact" w:before="0"/>
              <w:ind w:left="88" w:right="60"/>
              <w:rPr>
                <w:sz w:val="22"/>
              </w:rPr>
            </w:pPr>
            <w:r>
              <w:rPr>
                <w:sz w:val="22"/>
              </w:rPr>
              <w:t>(Мt),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50" w:lineRule="exact" w:before="0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</w:tc>
      </w:tr>
      <w:tr>
        <w:trPr>
          <w:trHeight w:val="313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37"/>
              <w:ind w:left="74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37"/>
              <w:ind w:left="74" w:right="5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3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37"/>
              <w:ind w:left="77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37"/>
              <w:ind w:left="8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37"/>
              <w:ind w:left="3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2"/>
        </w:rPr>
        <w:sectPr>
          <w:headerReference w:type="default" r:id="rId5"/>
          <w:pgSz w:w="11900" w:h="16850"/>
          <w:pgMar w:header="300" w:footer="0" w:top="740" w:bottom="280" w:left="992" w:right="141"/>
          <w:pgNumType w:start="2"/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068"/>
        <w:gridCol w:w="1167"/>
        <w:gridCol w:w="1135"/>
        <w:gridCol w:w="1267"/>
        <w:gridCol w:w="2092"/>
        <w:gridCol w:w="1372"/>
        <w:gridCol w:w="1134"/>
      </w:tblGrid>
      <w:tr>
        <w:trPr>
          <w:trHeight w:val="309" w:hRule="atLeast"/>
        </w:trPr>
        <w:tc>
          <w:tcPr>
            <w:tcW w:w="10171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92"/>
              <w:ind w:left="25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измененных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(уточненных)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84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зона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356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39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1650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40" w:lineRule="auto" w:before="5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38" w:righ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Обозна- чение</w:t>
            </w:r>
          </w:p>
          <w:p>
            <w:pPr>
              <w:pStyle w:val="TableParagraph"/>
              <w:spacing w:line="264" w:lineRule="auto" w:before="0"/>
              <w:ind w:left="38" w:right="-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характер- </w:t>
            </w:r>
            <w:r>
              <w:rPr>
                <w:spacing w:val="-4"/>
                <w:sz w:val="22"/>
              </w:rPr>
              <w:t>ных</w:t>
            </w:r>
          </w:p>
          <w:p>
            <w:pPr>
              <w:pStyle w:val="TableParagraph"/>
              <w:spacing w:line="264" w:lineRule="auto" w:before="0"/>
              <w:ind w:left="38" w:right="2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точек границ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4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427" w:right="355" w:hanging="5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Существующие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240" w:lineRule="auto" w:before="15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11" w:right="488" w:firstLine="10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Измененные (уточненные) </w:t>
            </w:r>
            <w:r>
              <w:rPr>
                <w:sz w:val="22"/>
              </w:rPr>
              <w:t>координаты,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09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21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57" w:hanging="442"/>
              <w:jc w:val="left"/>
              <w:rPr>
                <w:sz w:val="22"/>
              </w:rPr>
            </w:pPr>
            <w:r>
              <w:rPr>
                <w:sz w:val="22"/>
              </w:rPr>
              <w:t>Метод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определения </w:t>
            </w:r>
            <w:r>
              <w:rPr>
                <w:spacing w:val="-2"/>
                <w:sz w:val="22"/>
              </w:rPr>
              <w:t>координат</w:t>
            </w:r>
          </w:p>
          <w:p>
            <w:pPr>
              <w:pStyle w:val="TableParagraph"/>
              <w:spacing w:line="240" w:lineRule="auto" w:before="1"/>
              <w:ind w:left="161"/>
              <w:jc w:val="left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372" w:type="dxa"/>
            <w:vMerge w:val="restart"/>
          </w:tcPr>
          <w:p>
            <w:pPr>
              <w:pStyle w:val="TableParagraph"/>
              <w:spacing w:line="264" w:lineRule="auto" w:before="164"/>
              <w:ind w:left="79" w:right="45" w:firstLine="2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квадратичес-</w:t>
            </w:r>
          </w:p>
          <w:p>
            <w:pPr>
              <w:pStyle w:val="TableParagraph"/>
              <w:spacing w:line="264" w:lineRule="auto" w:before="0"/>
              <w:ind w:left="79" w:right="48" w:firstLine="2"/>
              <w:rPr>
                <w:sz w:val="22"/>
              </w:rPr>
            </w:pPr>
            <w:r>
              <w:rPr>
                <w:spacing w:val="-4"/>
                <w:sz w:val="22"/>
              </w:rPr>
              <w:t>кая </w:t>
            </w:r>
            <w:r>
              <w:rPr>
                <w:spacing w:val="-2"/>
                <w:sz w:val="22"/>
              </w:rPr>
              <w:t>погрешность положения</w:t>
            </w:r>
          </w:p>
          <w:p>
            <w:pPr>
              <w:pStyle w:val="TableParagraph"/>
              <w:spacing w:line="264" w:lineRule="auto" w:before="0"/>
              <w:ind w:left="62" w:right="32" w:firstLine="3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характерной </w:t>
            </w:r>
            <w:r>
              <w:rPr>
                <w:sz w:val="22"/>
              </w:rPr>
              <w:t>точки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(Мt),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line="264" w:lineRule="auto" w:before="164"/>
              <w:ind w:left="87" w:right="52" w:hanging="2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обозначе- </w:t>
            </w:r>
            <w:r>
              <w:rPr>
                <w:sz w:val="22"/>
              </w:rPr>
              <w:t>ния точки </w:t>
            </w:r>
            <w:r>
              <w:rPr>
                <w:spacing w:val="-6"/>
                <w:sz w:val="22"/>
              </w:rPr>
              <w:t>на </w:t>
            </w:r>
            <w:r>
              <w:rPr>
                <w:spacing w:val="-2"/>
                <w:sz w:val="22"/>
              </w:rPr>
              <w:t>местности </w:t>
            </w:r>
            <w:r>
              <w:rPr>
                <w:spacing w:val="-4"/>
                <w:sz w:val="22"/>
              </w:rPr>
              <w:t>(при</w:t>
            </w:r>
          </w:p>
          <w:p>
            <w:pPr>
              <w:pStyle w:val="TableParagraph"/>
              <w:spacing w:line="240" w:lineRule="auto" w:before="0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604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173"/>
              <w:ind w:left="38"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17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17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line="247" w:lineRule="exact" w:before="3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2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50"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551118.89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1308296.51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551064.27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1308280.21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551012.17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1308255.14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550976.10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1308229.27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550927.96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1308174.50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550845.74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1308066.15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550820.51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1308034.40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550798.06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1308012.62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550772.63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1307992.79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550595.56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1307881.81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550236.78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1307663.70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550235.44</w:t>
            </w:r>
          </w:p>
        </w:tc>
        <w:tc>
          <w:tcPr>
            <w:tcW w:w="1267" w:type="dxa"/>
          </w:tcPr>
          <w:p>
            <w:pPr>
              <w:pStyle w:val="TableParagraph"/>
              <w:spacing w:before="6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1307768.93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550281.46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1307824.88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550319.70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1307889.66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550336.02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1307901.08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550353.24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1307911.27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550463.53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1307974.75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550482.25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1307985.01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550500.77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1307994.81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550508.56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1308002.18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550526.57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1308010.86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550517.05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1308039.27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068" w:type="dxa"/>
          </w:tcPr>
          <w:p>
            <w:pPr>
              <w:pStyle w:val="TableParagraph"/>
              <w:spacing w:line="248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8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550488.59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1308117.24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8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550476.66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1308152.48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550450.67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1308224.92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550421.87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1308293.43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550414.24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1308321.53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550428.42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1308328.69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550506.22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1308354.84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550509.85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1308373.31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550508.44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1308385.53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550506.74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1308413.25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550522.34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1308437.59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550574.08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1308445.81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550604.55</w:t>
            </w:r>
          </w:p>
        </w:tc>
        <w:tc>
          <w:tcPr>
            <w:tcW w:w="1267" w:type="dxa"/>
          </w:tcPr>
          <w:p>
            <w:pPr>
              <w:pStyle w:val="TableParagraph"/>
              <w:spacing w:before="6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1308454.19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550650.11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1308465.94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550673.02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1308399.90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550702.73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1308307.81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073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8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550719.66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1308253.03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550736.43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1308202.62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550862.30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1308256.69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550880.31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1308273.35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550880.27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1308322.51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550866.51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1308359.18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550861.26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1308399.95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550837.89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1308468.98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550991.35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1308522.36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551113.14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1308307.77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551118.89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1308296.51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550477.40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1309518.26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550472.13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1309513.50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550472.79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1309512.61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550463.61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1309496.32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550455.51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1309498.49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550442.56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1309517.62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550399.15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1309479.55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550361.45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1309550.51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550322.39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1309537.57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550297.78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1309582.04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550262.20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1309575.83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550286.24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1309507.38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550250.87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1309450.57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550223.80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1309500.16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550225.57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1309517.11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550173.30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1309554.57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550172.45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1309555.11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550109.72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1309634.22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550077.06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1309675.66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550050.91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1309722.40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550018.26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1309784.67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550010.74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1309781.58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550003.97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1309799.41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550009.29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1309801.79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1073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549972.05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1309872.85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073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549965.48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1309869.98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073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549957.99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1309888.67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1073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549962.71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1309890.67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549953.60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1309908.05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549945.89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1309927.04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549933.23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1309921.85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073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549925.98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1309940.59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549924.43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1309939.95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549922.28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1309960.24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549944.76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1309970.56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549940.44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1309983.99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549936.62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1309995.85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549956.19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1310020.21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549985.53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1310031.67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550006.25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1310040.48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550017.66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1310045.31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550131.53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1310079.39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550160.51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1310093.59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550225.63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1310125.50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550252.96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1310044.70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550312.68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1309874.22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550474.26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1309821.75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550470.80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1309811.72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550472.81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1309811.15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550464.44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1309782.31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550460.98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1309783.30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550439.07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1309719.88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550443.55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1309718.58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550447.50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1309717.81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550444.41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1309707.46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550439.65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1309689.17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550438.94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1309686.75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550433.72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1309688.24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550434.39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1309690.57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550429.41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1309691.93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550427.77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1309687.17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550441.51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1309555.29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550459.99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1309530.08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550464.22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1309533.11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550477.40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1309518.26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549927.21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1309826.41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549914.66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1309820.36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549902.75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1309789.20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549884.55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1309763.61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549827.28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1309725.49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549769.24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1309674.23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549759.92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1309669.17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549713.06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1309650.31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549662.94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1309633.70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549667.02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1309645.13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549667.36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1309644.62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549671.48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1309647.36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549685.19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1309653.68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549703.75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1309662.48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549683.35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1309689.24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549683.63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1309689.44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549682.49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1309690.95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549679.26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1309688.52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549670.67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1309704.47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549670.22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1309704.25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549669.13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1309706.33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549668.09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1309708.66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549677.04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1309712.40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549676.15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1309716.56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549666.88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1309737.56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549666.00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1309739.43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549664.45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1309743.24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549660.29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1309751.60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549647.52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1309778.81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549639.49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1309795.28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549636.91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1309795.87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549612.47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1309783.53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549612.14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1309784.77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549610.69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1309783.98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549609.01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1309787.49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549598.71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1309812.27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549586.04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1309839.94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549585.39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1309846.93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549579.82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1309844.59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549577.53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1309845.59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549576.74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1309847.82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549576.84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1309853.77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549582.21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1309876.08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549587.58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1309897.32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549590.77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1309908.01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549594.34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1309921.48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549568.90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1309945.46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549630.91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1309980.63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549748.38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1309973.74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549821.82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1309932.78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549868.05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1309946.82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549871.48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1309909.76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549875.51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1309866.20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549906.35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1309869.61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549927.21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1309826.41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546683.05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1309678.63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546635.94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1309695.17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546622.59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1309700.98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546587.59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1309720.59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546574.99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1309728.26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546565.75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1309735.60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546552.39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1309746.98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546546.69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1309752.41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546538.35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1309762.83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546522.49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1309784.60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546489.78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1309833.14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546348.75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1310056.47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546315.51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1310110.57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546300.06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1310131.54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546294.90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1310139.02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546292.54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1310142.45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546283.76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1310152.73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546288.21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1310156.14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546291.90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1310158.57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546308.09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1310162.58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546311.30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1310159.22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546328.83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1310170.82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546336.76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1310175.34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546320.19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1310205.49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546308.46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1310225.40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546293.45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1310238.92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546287.01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1310240.00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546274.87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1310246.63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546289.31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1310273.23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546333.52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1310353.99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546330.64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1310356.92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546340.08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1310374.62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546318.96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1310394.40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546337.18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1310412.95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546352.76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1310429.64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546363.06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1310409.62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546428.74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1310379.09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546449.82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1310375.12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546460.52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1310370.09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546470.25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1310365.27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546481.15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1310344.27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546545.47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1310276.40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546578.84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1310262.68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546622.55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1310278.85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546616.43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1310249.45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546594.19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1310212.33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546574.49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1310180.66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546532.13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1310173.45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546449.76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1310094.28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546443.03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1310051.04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546451.86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1310032.28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546464.80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1310005.13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546552.07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1309998.73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546559.90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1309982.04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546614.05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1309942.09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546622.65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1309943.56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546628.82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1309934.56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546632.29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1309928.49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546714.20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1309899.31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546749.52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1309853.07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546758.84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1309827.21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546748.42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1309814.02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546717.50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1309774.96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546707.19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1309747.72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546705.27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1309742.27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546698.67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1309723.20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546686.93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1309689.97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546683.05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1309678.63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sz w:val="20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545931.56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1307990.70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1073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8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545290.36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1307872.06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545153.42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1308108.61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545817.32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1308472.18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545892.04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1308157.25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545931.56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1307990.70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546247.14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1308698.13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546146.61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1308675.89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545788.49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1308596.49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545778.74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1308638.46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545644.97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1309113.00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545480.43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1309609.83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545350.61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1310023.54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545335.54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1310054.67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545348.24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1310048.03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545358.12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1310044.87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545363.64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1310044.42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545371.55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1310044.99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545412.04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1310051.95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545451.42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1310058.02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545476.51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1310059.49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545500.17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1310060.37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545512.21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1310061.82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545519.32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1310063.50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545527.08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1310065.76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545543.54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1310071.86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545563.73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1310078.50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545574.12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1310080.92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545585.20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1310081.53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545599.12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1310081.26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545628.90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1310078.43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545654.68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1310076.43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545656.49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1310067.16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545662.39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1310040.70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545712.28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1310048.13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545708.80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1310069.74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545708.43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1310072.14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545721.95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1310072.23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545730.00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1310072.66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545739.16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1310074.27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545755.77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1310077.79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545789.04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1310085.33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545816.18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1310092.25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545838.76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1310097.42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545849.80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1310098.27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545863.93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1310098.36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545872.59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1310099.63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545891.08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1310103.60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545905.67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1310106.82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545910.16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1310106.96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545919.27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1310106.69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545923.67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1310107.21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545929.43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1310108.23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545930.18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1310104.24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545945.45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1310037.26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545951.87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1310017.80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545956.72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1310002.02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545996.17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1309870.55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546004.87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1309782.60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546011.05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1309758.37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546056.65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1309558.16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546062.65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1309535.69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546073.37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1309471.56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546078.67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1309473.10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546085.95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1309449.19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546077.54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1309446.70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546100.16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1309311.42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546113.57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1309231.22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546133.07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1309152.42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546172.79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1308994.23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546212.98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1308834.19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546247.14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1308698.13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545957.60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1310476.36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545935.59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1310481.72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545926.75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1310485.79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545929.70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1310498.88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545931.22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1310505.53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545920.59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1310507.12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545919.63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1310514.69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545915.62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1310525.56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545909.16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1310532.88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545898.12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1310545.67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545885.88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1310559.57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545875.78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1310574.65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545868.63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1310578.96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545830.16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1310628.37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545798.82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1310658.46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545778.99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1310661.57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545773.47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1310661.80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545769.37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1310661.29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545763.25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1310659.29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545754.32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1310654.10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545743.34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1310645.76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545727.78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1310631.40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545657.55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1310563.44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545642.84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1310548.66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545633.38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1310537.20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545616.86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1310584.01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545607.99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1310606.71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545597.32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1310637.68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545586.90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1310661.93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545586.43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1310663.02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545583.09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1310670.49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545578.85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1310677.97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545575.20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1310689.00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545558.96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1310746.83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545537.81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1310815.65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545513.84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1310878.68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545452.97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1311009.04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545410.12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1311093.20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545409.83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1311093.67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545409.82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1311093.68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545443.37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1311111.51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545429.25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1311144.45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545447.94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1311186.55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545479.39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1311186.19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545479.08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1311186.47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545485.21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1311223.72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545534.95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1311185.65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545535.11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1311185.61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545535.28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1311185.48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545559.60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1311179.18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545582.33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1311158.78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545610.91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1311133.14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545631.22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1311114.90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545653.55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1311094.86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545675.86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1311074.83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545698.21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1311054.78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545709.86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1311044.32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545717.34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1311038.69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545722.16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1311035.06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545690.71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1310979.57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545714.72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1310963.19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545715.78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1310956.91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545713.98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1310947.23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545707.67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1310935.93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545747.92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1310944.23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545777.42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1310969.63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545804.57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1310950.29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545840.39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1310941.94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545861.44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1310920.49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545868.90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1310908.52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545879.39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1310908.38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545877.92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1310895.99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545903.35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1310861.79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545933.11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1310836.71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545947.02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1310822.51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545941.72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1310817.50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545963.62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1310797.13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545990.95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1310779.23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546021.28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1310757.87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546073.88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1310711.62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546054.86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1310690.91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546038.67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1310678.85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546035.98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1310657.92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546032.01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1310651.39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546002.61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1310602.51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546002.36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1310602.64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545999.31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1310597.62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545985.59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1310558.55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545979.72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1310541.83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545978.24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1310538.20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545965.95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1310508.16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545963.46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1310498.12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545958.65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1310481.24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545957.60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1310476.36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544630.63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1309267.78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544160.89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1309111.62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544137.41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1309104.68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544069.40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1309291.80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543931.10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1309244.36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543818.84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1309206.25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543810.92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1309203.53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543795.74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1309245.31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2.50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543773.93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1309305.82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2.50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543751.92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1309366.90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2.50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543729.71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1309428.54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2.50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543707.28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1309490.75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543689.39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1309540.62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543687.51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1309546.09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543703.21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1309550.92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543951.21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1309634.99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544062.84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1309318.27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544199.66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1309367.08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544400.29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1309438.66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544496.65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1309473.04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544550.94</w:t>
            </w:r>
          </w:p>
        </w:tc>
        <w:tc>
          <w:tcPr>
            <w:tcW w:w="1263" w:type="dxa"/>
          </w:tcPr>
          <w:p>
            <w:pPr>
              <w:pStyle w:val="TableParagraph"/>
              <w:spacing w:before="6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1309492.38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544552.75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1309487.43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544556.17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1309477.79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544630.63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1309267.78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544994.10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1310016.91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544939.13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1309994.39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544815.67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1309951.59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544812.59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1309950.60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544807.17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1309960.71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544786.72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1310001.05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544799.57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1310005.70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544781.00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1310043.58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544778.37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1310049.70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544778.08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1310050.28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544758.34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1310043.28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544731.26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1310033.67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544730.66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1310033.59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544729.15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1310040.93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544730.72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1310044.32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544758.82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1310074.24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544759.13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1310093.66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544732.09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1310137.28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544699.35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1310141.47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544698.16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1310141.38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544698.03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1310141.64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544690.55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1310142.60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544678.05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1310143.86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544663.74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1310144.54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544656.94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1310144.96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544654.38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1310145.40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544651.19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1310146.68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544648.49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1310148.37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544639.65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1310155.62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544624.23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1310169.25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544616.03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1310177.01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544618.20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1310179.18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544627.73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1310183.63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544608.70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1310219.82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544594.72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1310214.01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544588.93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1310211.72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544577.31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1310228.26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544572.20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1310235.22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544569.28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1310238.27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544557.06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1310246.10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544530.66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1310269.37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544522.55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1310273.96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544510.02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1310280.04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544491.78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1310288.15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544482.67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1310291.91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544458.54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1310299.31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544456.29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1310300.75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544453.78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1310303.38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544449.44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1310309.69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544441.61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1310322.81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544428.93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1310344.06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544421.42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1310356.63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544414.64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1310368.00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544407.67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1310379.67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544396.18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1310404.38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544366.89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1310457.49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544339.93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1310508.36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544335.14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1310519.68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544331.57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1310538.95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544610.71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1310679.07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544628.94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1310688.21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544651.12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1310647.26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544656.91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1310649.05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544659.26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1310644.86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544678.99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1310608.97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544676.56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1310608.12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544672.99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1310606.88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544692.68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1310570.54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544698.88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1310572.56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544701.83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1310567.33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544720.93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1310532.51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544714.77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1310529.74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544714.98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1310529.36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544720.59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1310532.35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544739.24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1310497.26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544743.73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1310490.95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544737.09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1310488.53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544756.77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1310452.19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544761.14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1310453.75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544779.83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1310419.16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544782.42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1310420.00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544786.11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1310413.58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544779.26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1310410.68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544779.77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1310409.74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544784.97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1310411.61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544803.47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1310375.47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544803.80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1310375.58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544822.17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1310342.78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544824.74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1310343.29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544827.56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1310338.17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544826.81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1310337.89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544820.16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1310335.16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544840.46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1310297.69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544844.35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1310299.00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544862.66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1310262.77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544867.47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1310264.50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544869.57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1310260.82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544865.43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1310259.32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544883.97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1310220.93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544882.35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1310220.33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544902.71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1310186.53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544909.28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1310189.21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544912.35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1310183.15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544906.24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1310180.67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524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544926.78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1310144.36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544945.07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1310107.42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544948.70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1310109.06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527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544950.97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1310104.55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544947.25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1310103.02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544947.58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1310102.35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107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544994.10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1310016.91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40" w:bottom="280" w:left="992" w:right="141"/>
        </w:sectPr>
      </w:pPr>
    </w:p>
    <w:p>
      <w:pPr>
        <w:pStyle w:val="BodyText"/>
        <w:spacing w:before="240"/>
        <w:rPr>
          <w:sz w:val="36"/>
        </w:rPr>
      </w:pPr>
    </w:p>
    <w:p>
      <w:pPr>
        <w:spacing w:before="1"/>
        <w:ind w:left="0" w:right="122" w:firstLine="0"/>
        <w:jc w:val="right"/>
        <w:rPr>
          <w:rFonts w:ascii="Arial MT" w:hAnsi="Arial MT"/>
          <w:sz w:val="36"/>
        </w:rPr>
      </w:pPr>
      <w:r>
        <w:rPr>
          <w:rFonts w:ascii="Arial MT" w:hAnsi="Arial MT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681101</wp:posOffset>
                </wp:positionH>
                <wp:positionV relativeFrom="paragraph">
                  <wp:posOffset>-346306</wp:posOffset>
                </wp:positionV>
                <wp:extent cx="6550025" cy="5651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55002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2"/>
                              <w:gridCol w:w="1073"/>
                              <w:gridCol w:w="1167"/>
                              <w:gridCol w:w="1135"/>
                              <w:gridCol w:w="1263"/>
                              <w:gridCol w:w="2098"/>
                              <w:gridCol w:w="1373"/>
                              <w:gridCol w:w="1135"/>
                            </w:tblGrid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ind w:left="3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характерных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точках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(частей)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0"/>
                                    <w:ind w:left="3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Часть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8" w:right="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0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8" w:righ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7" w:righ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30001pt;margin-top:-27.268242pt;width:515.75pt;height:44.5pt;mso-position-horizontal-relative:page;mso-position-vertical-relative:paragraph;z-index:1572915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2"/>
                        <w:gridCol w:w="1073"/>
                        <w:gridCol w:w="1167"/>
                        <w:gridCol w:w="1135"/>
                        <w:gridCol w:w="1263"/>
                        <w:gridCol w:w="2098"/>
                        <w:gridCol w:w="1373"/>
                        <w:gridCol w:w="1135"/>
                      </w:tblGrid>
                      <w:tr>
                        <w:trPr>
                          <w:trHeight w:val="284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ind w:left="3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Сведения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характерных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точках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части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(частей)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границы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объекта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50" w:lineRule="exact" w:before="0"/>
                              <w:ind w:left="3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Часть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№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8" w:right="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0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8" w:righ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7" w:righ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spacing w:val="-5"/>
          <w:sz w:val="36"/>
        </w:rPr>
        <w:t>».</w:t>
      </w:r>
    </w:p>
    <w:sectPr>
      <w:pgSz w:w="11900" w:h="16850"/>
      <w:pgMar w:header="300" w:footer="0" w:top="740" w:bottom="28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512000">
              <wp:simplePos x="0" y="0"/>
              <wp:positionH relativeFrom="page">
                <wp:posOffset>3676396</wp:posOffset>
              </wp:positionH>
              <wp:positionV relativeFrom="page">
                <wp:posOffset>177728</wp:posOffset>
              </wp:positionV>
              <wp:extent cx="203200" cy="2228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480011pt;margin-top:13.994392pt;width:16pt;height:17.55pt;mso-position-horizontal-relative:page;mso-position-vertical-relative:page;z-index:-22804480" type="#_x0000_t202" id="docshape3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45" w:lineRule="exact"/>
      <w:ind w:left="4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Жегульская Елена Леонидовна</dc:creator>
  <dcterms:created xsi:type="dcterms:W3CDTF">2025-04-25T07:55:18Z</dcterms:created>
  <dcterms:modified xsi:type="dcterms:W3CDTF">2025-04-25T07:55:18Z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4-Heights™ PDF Library 3.4.0.6904 (http://www.pdf-tools.com)</vt:lpwstr>
  </property>
</Properties>
</file>